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FB68F" w14:textId="749E90C0" w:rsidR="00E81916" w:rsidRDefault="00DF7D8A">
      <w:r>
        <w:rPr>
          <w:noProof/>
        </w:rPr>
        <w:drawing>
          <wp:anchor distT="0" distB="0" distL="114300" distR="114300" simplePos="0" relativeHeight="251660800" behindDoc="1" locked="0" layoutInCell="1" allowOverlap="1" wp14:anchorId="265C4BD9" wp14:editId="1F9C4537">
            <wp:simplePos x="0" y="0"/>
            <wp:positionH relativeFrom="column">
              <wp:posOffset>-62230</wp:posOffset>
            </wp:positionH>
            <wp:positionV relativeFrom="paragraph">
              <wp:posOffset>0</wp:posOffset>
            </wp:positionV>
            <wp:extent cx="3169920" cy="119062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9920" cy="1190625"/>
                    </a:xfrm>
                    <a:prstGeom prst="rect">
                      <a:avLst/>
                    </a:prstGeom>
                    <a:noFill/>
                  </pic:spPr>
                </pic:pic>
              </a:graphicData>
            </a:graphic>
            <wp14:sizeRelH relativeFrom="page">
              <wp14:pctWidth>0</wp14:pctWidth>
            </wp14:sizeRelH>
            <wp14:sizeRelV relativeFrom="page">
              <wp14:pctHeight>0</wp14:pctHeight>
            </wp14:sizeRelV>
          </wp:anchor>
        </w:drawing>
      </w:r>
      <w:r w:rsidR="0012793D">
        <w:rPr>
          <w:noProof/>
        </w:rPr>
        <mc:AlternateContent>
          <mc:Choice Requires="wps">
            <w:drawing>
              <wp:anchor distT="0" distB="0" distL="114300" distR="114300" simplePos="0" relativeHeight="251656704" behindDoc="0" locked="0" layoutInCell="1" allowOverlap="1" wp14:anchorId="68E25567" wp14:editId="106B431A">
                <wp:simplePos x="0" y="0"/>
                <wp:positionH relativeFrom="column">
                  <wp:posOffset>2999740</wp:posOffset>
                </wp:positionH>
                <wp:positionV relativeFrom="paragraph">
                  <wp:posOffset>-533400</wp:posOffset>
                </wp:positionV>
                <wp:extent cx="2790825" cy="933450"/>
                <wp:effectExtent l="0" t="0" r="635" b="0"/>
                <wp:wrapTight wrapText="bothSides">
                  <wp:wrapPolygon edited="0">
                    <wp:start x="-69" y="0"/>
                    <wp:lineTo x="-69" y="21380"/>
                    <wp:lineTo x="21600" y="21380"/>
                    <wp:lineTo x="21600" y="0"/>
                    <wp:lineTo x="-69" y="0"/>
                  </wp:wrapPolygon>
                </wp:wrapTight>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5CA709" w14:textId="77777777" w:rsidR="00901ADF" w:rsidRPr="00426641" w:rsidRDefault="00426641" w:rsidP="00426641">
                            <w:pPr>
                              <w:jc w:val="right"/>
                              <w:rPr>
                                <w:b/>
                                <w:sz w:val="28"/>
                                <w:szCs w:val="28"/>
                              </w:rPr>
                            </w:pPr>
                            <w:r w:rsidRPr="00426641">
                              <w:rPr>
                                <w:b/>
                                <w:sz w:val="28"/>
                                <w:szCs w:val="28"/>
                              </w:rPr>
                              <w:t>Southbourne Parish Council</w:t>
                            </w:r>
                          </w:p>
                          <w:p w14:paraId="5380EFA4" w14:textId="77777777" w:rsidR="00D435BC" w:rsidRDefault="00D435BC" w:rsidP="00426641">
                            <w:pPr>
                              <w:jc w:val="right"/>
                            </w:pPr>
                            <w:r>
                              <w:t>The Village Hall</w:t>
                            </w:r>
                          </w:p>
                          <w:p w14:paraId="14764B96" w14:textId="77777777" w:rsidR="00426641" w:rsidRPr="00320FBA" w:rsidRDefault="00D435BC" w:rsidP="00426641">
                            <w:pPr>
                              <w:jc w:val="right"/>
                            </w:pPr>
                            <w:r>
                              <w:t>First Avenue,</w:t>
                            </w:r>
                            <w:r w:rsidR="00426641">
                              <w:t xml:space="preserve"> </w:t>
                            </w:r>
                            <w:r w:rsidR="00426641" w:rsidRPr="00320FBA">
                              <w:t>Southbourne</w:t>
                            </w:r>
                          </w:p>
                          <w:p w14:paraId="193E6747" w14:textId="4918011B" w:rsidR="00426641" w:rsidRDefault="00426641" w:rsidP="00426641">
                            <w:pPr>
                              <w:jc w:val="right"/>
                            </w:pPr>
                            <w:r>
                              <w:t xml:space="preserve">  PO10 8</w:t>
                            </w:r>
                            <w:r w:rsidR="00F013F7">
                              <w:t>HN</w:t>
                            </w:r>
                          </w:p>
                          <w:p w14:paraId="0A0CC199" w14:textId="77777777" w:rsidR="00426641" w:rsidRDefault="00426641" w:rsidP="00426641">
                            <w:pPr>
                              <w:jc w:val="right"/>
                            </w:pPr>
                            <w:r>
                              <w:t>Telephone (01243)  37</w:t>
                            </w:r>
                            <w:r w:rsidR="00D14F87">
                              <w:t>3</w:t>
                            </w:r>
                            <w:r>
                              <w:t>667</w:t>
                            </w:r>
                          </w:p>
                        </w:txbxContent>
                      </wps:txbx>
                      <wps:bodyPr rot="0" vert="horz" wrap="square" lIns="9144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E25567" id="_x0000_t202" coordsize="21600,21600" o:spt="202" path="m,l,21600r21600,l21600,xe">
                <v:stroke joinstyle="miter"/>
                <v:path gradientshapeok="t" o:connecttype="rect"/>
              </v:shapetype>
              <v:shape id="Text Box 5" o:spid="_x0000_s1026" type="#_x0000_t202" style="position:absolute;margin-left:236.2pt;margin-top:-42pt;width:219.75pt;height:7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" stroked="f">
                <v:textbox inset=",,.5mm">
                  <w:txbxContent>
                    <w:p w14:paraId="4E5CA709" w14:textId="77777777" w:rsidR="00901ADF" w:rsidRPr="00426641" w:rsidRDefault="00426641" w:rsidP="00426641">
                      <w:pPr>
                        <w:jc w:val="right"/>
                        <w:rPr>
                          <w:b/>
                          <w:sz w:val="28"/>
                          <w:szCs w:val="28"/>
                        </w:rPr>
                      </w:pPr>
                      <w:r w:rsidRPr="00426641">
                        <w:rPr>
                          <w:b/>
                          <w:sz w:val="28"/>
                          <w:szCs w:val="28"/>
                        </w:rPr>
                        <w:t>Southbourne Parish Council</w:t>
                      </w:r>
                    </w:p>
                    <w:p w14:paraId="5380EFA4" w14:textId="77777777" w:rsidR="00D435BC" w:rsidRDefault="00D435BC" w:rsidP="00426641">
                      <w:pPr>
                        <w:jc w:val="right"/>
                      </w:pPr>
                      <w:r>
                        <w:t>The Village Hall</w:t>
                      </w:r>
                    </w:p>
                    <w:p w14:paraId="14764B96" w14:textId="77777777" w:rsidR="00426641" w:rsidRPr="00320FBA" w:rsidRDefault="00D435BC" w:rsidP="00426641">
                      <w:pPr>
                        <w:jc w:val="right"/>
                      </w:pPr>
                      <w:r>
                        <w:t>First Avenue,</w:t>
                      </w:r>
                      <w:r w:rsidR="00426641">
                        <w:t xml:space="preserve"> </w:t>
                      </w:r>
                      <w:r w:rsidR="00426641" w:rsidRPr="00320FBA">
                        <w:t>Southbourne</w:t>
                      </w:r>
                    </w:p>
                    <w:p w14:paraId="193E6747" w14:textId="4918011B" w:rsidR="00426641" w:rsidRDefault="00426641" w:rsidP="00426641">
                      <w:pPr>
                        <w:jc w:val="right"/>
                      </w:pPr>
                      <w:r>
                        <w:t xml:space="preserve">  PO10 8</w:t>
                      </w:r>
                      <w:r w:rsidR="00F013F7">
                        <w:t>HN</w:t>
                      </w:r>
                    </w:p>
                    <w:p w14:paraId="0A0CC199" w14:textId="77777777" w:rsidR="00426641" w:rsidRDefault="00426641" w:rsidP="00426641">
                      <w:pPr>
                        <w:jc w:val="right"/>
                      </w:pPr>
                      <w:r>
                        <w:t>Telephone (01243)  37</w:t>
                      </w:r>
                      <w:r w:rsidR="00D14F87">
                        <w:t>3</w:t>
                      </w:r>
                      <w:r>
                        <w:t>667</w:t>
                      </w:r>
                    </w:p>
                  </w:txbxContent>
                </v:textbox>
                <w10:wrap type="tight"/>
              </v:shape>
            </w:pict>
          </mc:Fallback>
        </mc:AlternateContent>
      </w:r>
    </w:p>
    <w:p w14:paraId="227B7ED1" w14:textId="1FA533B9" w:rsidR="00E81916" w:rsidRDefault="00E81916"/>
    <w:p w14:paraId="76BCDCDB" w14:textId="4B4C17DA" w:rsidR="00363B6D" w:rsidRDefault="00363B6D"/>
    <w:p w14:paraId="21228BBB" w14:textId="41BFB5A7" w:rsidR="00363B6D" w:rsidRDefault="00363B6D" w:rsidP="00363B6D">
      <w:pPr>
        <w:jc w:val="right"/>
      </w:pPr>
    </w:p>
    <w:p w14:paraId="45573DA8" w14:textId="152FF243" w:rsidR="00363B6D" w:rsidRDefault="003E7230" w:rsidP="00363B6D">
      <w:hyperlink r:id="rId9" w:history="1">
        <w:r w:rsidR="00394654" w:rsidRPr="004355F5">
          <w:rPr>
            <w:rStyle w:val="Hyperlink"/>
          </w:rPr>
          <w:t>clerk@southbourne-pc.gov.uk</w:t>
        </w:r>
      </w:hyperlink>
      <w:r w:rsidR="00394654">
        <w:t xml:space="preserve"> </w:t>
      </w:r>
      <w:r w:rsidR="00363B6D">
        <w:tab/>
        <w:t xml:space="preserve">    </w:t>
      </w:r>
      <w:r w:rsidR="00363B6D">
        <w:tab/>
      </w:r>
      <w:r w:rsidR="00363B6D">
        <w:tab/>
      </w:r>
      <w:r w:rsidR="00363B6D">
        <w:tab/>
        <w:t xml:space="preserve">        </w:t>
      </w:r>
      <w:hyperlink r:id="rId10" w:history="1">
        <w:r w:rsidR="005A05A9" w:rsidRPr="00235BA4">
          <w:rPr>
            <w:rStyle w:val="Hyperlink"/>
          </w:rPr>
          <w:t>www.southbourne-pc.gov.uk</w:t>
        </w:r>
      </w:hyperlink>
    </w:p>
    <w:p w14:paraId="3EE51CC4" w14:textId="77777777" w:rsidR="00E81916" w:rsidRPr="00E81916" w:rsidRDefault="00793EED">
      <w:pPr>
        <w:rPr>
          <w:color w:val="0000FF"/>
        </w:rPr>
      </w:pPr>
      <w:r>
        <w:rPr>
          <w:color w:val="0000FF"/>
        </w:rPr>
        <w:t>______________________________________________________</w:t>
      </w:r>
      <w:r w:rsidR="00E81916" w:rsidRPr="00E81916">
        <w:rPr>
          <w:color w:val="0000FF"/>
        </w:rPr>
        <w:t>_____</w:t>
      </w:r>
      <w:r w:rsidR="00443AAB">
        <w:rPr>
          <w:color w:val="0000FF"/>
        </w:rPr>
        <w:t>____</w:t>
      </w:r>
      <w:r w:rsidR="00426641">
        <w:rPr>
          <w:color w:val="0000FF"/>
        </w:rPr>
        <w:t>____</w:t>
      </w:r>
      <w:r w:rsidR="00E81916" w:rsidRPr="00E81916">
        <w:rPr>
          <w:color w:val="0000FF"/>
        </w:rPr>
        <w:t>_____</w:t>
      </w:r>
      <w:r w:rsidR="00443AAB">
        <w:rPr>
          <w:color w:val="0000FF"/>
        </w:rPr>
        <w:t>__</w:t>
      </w:r>
    </w:p>
    <w:p w14:paraId="5318CC6A" w14:textId="77777777" w:rsidR="00567A2A" w:rsidRDefault="00567A2A" w:rsidP="00567A2A">
      <w:pPr>
        <w:jc w:val="center"/>
        <w:rPr>
          <w:b/>
          <w:bCs/>
        </w:rPr>
      </w:pPr>
    </w:p>
    <w:p w14:paraId="767CE29B" w14:textId="77777777" w:rsidR="00567A2A" w:rsidRDefault="00567A2A" w:rsidP="00567A2A">
      <w:pPr>
        <w:jc w:val="center"/>
        <w:rPr>
          <w:b/>
          <w:bCs/>
        </w:rPr>
      </w:pPr>
    </w:p>
    <w:p w14:paraId="6A83D98A" w14:textId="77777777" w:rsidR="00C11E72" w:rsidRDefault="00567A2A" w:rsidP="00567A2A">
      <w:pPr>
        <w:jc w:val="center"/>
        <w:rPr>
          <w:b/>
          <w:bCs/>
        </w:rPr>
      </w:pPr>
      <w:r>
        <w:rPr>
          <w:b/>
          <w:bCs/>
        </w:rPr>
        <w:t xml:space="preserve">NOTICE OF A MEETING OF </w:t>
      </w:r>
      <w:r w:rsidR="00C11E72">
        <w:rPr>
          <w:b/>
          <w:bCs/>
        </w:rPr>
        <w:t>THE SOUTHBOURNE PARISH COUNCIL</w:t>
      </w:r>
    </w:p>
    <w:p w14:paraId="2577B061" w14:textId="0B0C1B66" w:rsidR="00C11E72" w:rsidRDefault="00C11E72" w:rsidP="00567A2A">
      <w:pPr>
        <w:jc w:val="center"/>
        <w:rPr>
          <w:b/>
          <w:bCs/>
        </w:rPr>
      </w:pPr>
      <w:r>
        <w:rPr>
          <w:b/>
          <w:bCs/>
        </w:rPr>
        <w:t>FINANCE AND GENERAL PURPOSE COMMITTEE</w:t>
      </w:r>
    </w:p>
    <w:p w14:paraId="2A4C2F1D" w14:textId="51A4630B" w:rsidR="00567A2A" w:rsidRDefault="005967AD" w:rsidP="00567A2A">
      <w:pPr>
        <w:jc w:val="center"/>
        <w:rPr>
          <w:b/>
          <w:bCs/>
        </w:rPr>
      </w:pPr>
      <w:r>
        <w:rPr>
          <w:b/>
          <w:bCs/>
        </w:rPr>
        <w:t>4</w:t>
      </w:r>
      <w:r w:rsidRPr="005967AD">
        <w:rPr>
          <w:b/>
          <w:bCs/>
          <w:vertAlign w:val="superscript"/>
        </w:rPr>
        <w:t>th</w:t>
      </w:r>
      <w:r>
        <w:rPr>
          <w:b/>
          <w:bCs/>
        </w:rPr>
        <w:t xml:space="preserve"> MAY</w:t>
      </w:r>
      <w:r w:rsidR="00EA6168">
        <w:rPr>
          <w:b/>
          <w:bCs/>
        </w:rPr>
        <w:t xml:space="preserve"> 2022</w:t>
      </w:r>
    </w:p>
    <w:p w14:paraId="2FF840E8" w14:textId="77777777" w:rsidR="00567A2A" w:rsidRDefault="00567A2A" w:rsidP="00567A2A">
      <w:pPr>
        <w:jc w:val="center"/>
        <w:rPr>
          <w:rFonts w:asciiTheme="minorHAnsi" w:hAnsiTheme="minorHAnsi"/>
          <w:b/>
          <w:bCs/>
          <w:szCs w:val="22"/>
        </w:rPr>
      </w:pPr>
    </w:p>
    <w:p w14:paraId="47B830C5" w14:textId="676F23AB" w:rsidR="00567A2A" w:rsidRPr="004D03FA" w:rsidRDefault="00567A2A" w:rsidP="00FE6D85">
      <w:pPr>
        <w:jc w:val="both"/>
        <w:rPr>
          <w:rFonts w:cstheme="minorHAnsi"/>
          <w:sz w:val="24"/>
        </w:rPr>
      </w:pPr>
      <w:r w:rsidRPr="004D03FA">
        <w:rPr>
          <w:rFonts w:cstheme="minorHAnsi"/>
          <w:sz w:val="24"/>
        </w:rPr>
        <w:t xml:space="preserve">Councillors are respectfully summoned to attend a meeting of </w:t>
      </w:r>
      <w:r w:rsidR="00241494">
        <w:rPr>
          <w:rFonts w:cstheme="minorHAnsi"/>
          <w:sz w:val="24"/>
        </w:rPr>
        <w:t xml:space="preserve">the </w:t>
      </w:r>
      <w:r w:rsidRPr="004D03FA">
        <w:rPr>
          <w:rFonts w:cstheme="minorHAnsi"/>
          <w:sz w:val="24"/>
        </w:rPr>
        <w:t>Southbourne Parish Council</w:t>
      </w:r>
      <w:r w:rsidR="00241494">
        <w:rPr>
          <w:rFonts w:cstheme="minorHAnsi"/>
          <w:sz w:val="24"/>
        </w:rPr>
        <w:t xml:space="preserve">’s Finance &amp; General Purpose Committee </w:t>
      </w:r>
      <w:r w:rsidRPr="004D03FA">
        <w:rPr>
          <w:rFonts w:cstheme="minorHAnsi"/>
          <w:sz w:val="24"/>
        </w:rPr>
        <w:t xml:space="preserve">on </w:t>
      </w:r>
      <w:r w:rsidR="00EA6168">
        <w:rPr>
          <w:rFonts w:cstheme="minorHAnsi"/>
          <w:b/>
          <w:bCs/>
          <w:sz w:val="24"/>
        </w:rPr>
        <w:t xml:space="preserve">Wednesday </w:t>
      </w:r>
      <w:r w:rsidR="005967AD">
        <w:rPr>
          <w:rFonts w:cstheme="minorHAnsi"/>
          <w:b/>
          <w:bCs/>
          <w:sz w:val="24"/>
        </w:rPr>
        <w:t>4</w:t>
      </w:r>
      <w:r w:rsidR="005967AD" w:rsidRPr="005967AD">
        <w:rPr>
          <w:rFonts w:cstheme="minorHAnsi"/>
          <w:b/>
          <w:bCs/>
          <w:sz w:val="24"/>
          <w:vertAlign w:val="superscript"/>
        </w:rPr>
        <w:t>th</w:t>
      </w:r>
      <w:r w:rsidR="005967AD">
        <w:rPr>
          <w:rFonts w:cstheme="minorHAnsi"/>
          <w:b/>
          <w:bCs/>
          <w:sz w:val="24"/>
        </w:rPr>
        <w:t xml:space="preserve"> May</w:t>
      </w:r>
      <w:r w:rsidR="00EA6168">
        <w:rPr>
          <w:rFonts w:cstheme="minorHAnsi"/>
          <w:b/>
          <w:bCs/>
          <w:sz w:val="24"/>
        </w:rPr>
        <w:t xml:space="preserve"> 2022</w:t>
      </w:r>
      <w:r w:rsidRPr="004D03FA">
        <w:rPr>
          <w:rFonts w:cstheme="minorHAnsi"/>
          <w:sz w:val="24"/>
        </w:rPr>
        <w:t xml:space="preserve"> at </w:t>
      </w:r>
      <w:r w:rsidR="004D03FA" w:rsidRPr="00394654">
        <w:rPr>
          <w:rFonts w:cstheme="minorHAnsi"/>
          <w:b/>
          <w:bCs/>
          <w:sz w:val="24"/>
        </w:rPr>
        <w:t>7.00pm</w:t>
      </w:r>
      <w:r w:rsidR="004D03FA" w:rsidRPr="004D03FA">
        <w:rPr>
          <w:rFonts w:cstheme="minorHAnsi"/>
          <w:sz w:val="24"/>
        </w:rPr>
        <w:t xml:space="preserve"> </w:t>
      </w:r>
      <w:r w:rsidRPr="004D03FA">
        <w:rPr>
          <w:rFonts w:cstheme="minorHAnsi"/>
          <w:sz w:val="24"/>
        </w:rPr>
        <w:t xml:space="preserve">at </w:t>
      </w:r>
      <w:r w:rsidR="004D03FA" w:rsidRPr="004D03FA">
        <w:rPr>
          <w:rFonts w:cstheme="minorHAnsi"/>
          <w:sz w:val="24"/>
        </w:rPr>
        <w:t>St Johns Church Hall, Main Road, Southbourne PO10 8JE</w:t>
      </w:r>
      <w:r w:rsidRPr="004D03FA">
        <w:rPr>
          <w:rFonts w:cstheme="minorHAnsi"/>
          <w:sz w:val="24"/>
        </w:rPr>
        <w:t xml:space="preserve"> for the transaction of the business on the Agenda below. </w:t>
      </w:r>
    </w:p>
    <w:p w14:paraId="3E13006A" w14:textId="77777777" w:rsidR="004D03FA" w:rsidRPr="004D03FA" w:rsidRDefault="004D03FA" w:rsidP="00FE6D85">
      <w:pPr>
        <w:jc w:val="both"/>
        <w:rPr>
          <w:rFonts w:cstheme="minorHAnsi"/>
          <w:sz w:val="24"/>
        </w:rPr>
      </w:pPr>
    </w:p>
    <w:p w14:paraId="0033C91E" w14:textId="2676FEA0" w:rsidR="00567A2A" w:rsidRDefault="00567A2A" w:rsidP="00FE6D85">
      <w:pPr>
        <w:jc w:val="both"/>
        <w:rPr>
          <w:rFonts w:cstheme="minorHAnsi"/>
          <w:sz w:val="24"/>
        </w:rPr>
      </w:pPr>
      <w:r>
        <w:rPr>
          <w:rFonts w:cstheme="minorHAnsi"/>
          <w:sz w:val="24"/>
        </w:rPr>
        <w:t>Members of the Press and public are welcome to attend.</w:t>
      </w:r>
    </w:p>
    <w:p w14:paraId="5DB72551" w14:textId="77777777" w:rsidR="00567A2A" w:rsidRDefault="00567A2A" w:rsidP="00FE6D85">
      <w:pPr>
        <w:pStyle w:val="NoSpacing"/>
        <w:jc w:val="both"/>
        <w:rPr>
          <w:rFonts w:cstheme="minorHAnsi"/>
          <w:sz w:val="24"/>
          <w:szCs w:val="24"/>
        </w:rPr>
      </w:pPr>
    </w:p>
    <w:p w14:paraId="561F6EB7" w14:textId="42C0A6CC" w:rsidR="00567A2A" w:rsidRDefault="00567A2A" w:rsidP="00FE6D85">
      <w:pPr>
        <w:pStyle w:val="NoSpacing"/>
        <w:jc w:val="both"/>
        <w:rPr>
          <w:rFonts w:cstheme="minorHAnsi"/>
          <w:sz w:val="24"/>
          <w:szCs w:val="24"/>
        </w:rPr>
      </w:pPr>
    </w:p>
    <w:p w14:paraId="73CBC6FC" w14:textId="3185172A" w:rsidR="00976F48" w:rsidRDefault="00B20112" w:rsidP="00FE6D85">
      <w:pPr>
        <w:pStyle w:val="NoSpacing"/>
        <w:jc w:val="both"/>
        <w:rPr>
          <w:rFonts w:cstheme="minorHAnsi"/>
          <w:sz w:val="24"/>
          <w:szCs w:val="24"/>
        </w:rPr>
      </w:pPr>
      <w:r w:rsidRPr="002370A3">
        <w:rPr>
          <w:rFonts w:cstheme="minorHAnsi"/>
          <w:noProof/>
          <w:sz w:val="24"/>
          <w:szCs w:val="24"/>
        </w:rPr>
        <w:drawing>
          <wp:inline distT="0" distB="0" distL="0" distR="0" wp14:anchorId="59D6874A" wp14:editId="095FC0BD">
            <wp:extent cx="1306727" cy="3429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13622" cy="344709"/>
                    </a:xfrm>
                    <a:prstGeom prst="rect">
                      <a:avLst/>
                    </a:prstGeom>
                  </pic:spPr>
                </pic:pic>
              </a:graphicData>
            </a:graphic>
          </wp:inline>
        </w:drawing>
      </w:r>
    </w:p>
    <w:p w14:paraId="0EE745FD" w14:textId="77777777" w:rsidR="00567A2A" w:rsidRPr="004D03FA" w:rsidRDefault="00567A2A" w:rsidP="00FE6D85">
      <w:pPr>
        <w:pStyle w:val="NoSpacing"/>
        <w:jc w:val="both"/>
        <w:rPr>
          <w:rFonts w:ascii="Arial" w:hAnsi="Arial" w:cs="Arial"/>
          <w:sz w:val="24"/>
          <w:szCs w:val="24"/>
        </w:rPr>
      </w:pPr>
      <w:r w:rsidRPr="004D03FA">
        <w:rPr>
          <w:rFonts w:ascii="Arial" w:hAnsi="Arial" w:cs="Arial"/>
          <w:sz w:val="24"/>
          <w:szCs w:val="24"/>
        </w:rPr>
        <w:t>Sheila Hodgson</w:t>
      </w:r>
    </w:p>
    <w:p w14:paraId="5974B6C7" w14:textId="3A11417E" w:rsidR="00567A2A" w:rsidRDefault="00567A2A" w:rsidP="00FE6D85">
      <w:pPr>
        <w:jc w:val="both"/>
        <w:rPr>
          <w:rFonts w:cstheme="minorHAnsi"/>
          <w:sz w:val="24"/>
        </w:rPr>
      </w:pPr>
      <w:r>
        <w:rPr>
          <w:rFonts w:cstheme="minorHAnsi"/>
          <w:sz w:val="24"/>
        </w:rPr>
        <w:t xml:space="preserve">Clerk to the Council </w:t>
      </w:r>
      <w:r>
        <w:rPr>
          <w:rFonts w:cstheme="minorHAnsi"/>
          <w:sz w:val="24"/>
        </w:rPr>
        <w:tab/>
      </w:r>
      <w:r>
        <w:rPr>
          <w:rFonts w:cstheme="minorHAnsi"/>
          <w:sz w:val="24"/>
        </w:rPr>
        <w:tab/>
      </w:r>
      <w:r w:rsidR="0067545E">
        <w:rPr>
          <w:rFonts w:cstheme="minorHAnsi"/>
          <w:sz w:val="24"/>
        </w:rPr>
        <w:t xml:space="preserve">    </w:t>
      </w:r>
      <w:r>
        <w:rPr>
          <w:rFonts w:cstheme="minorHAnsi"/>
          <w:sz w:val="24"/>
        </w:rPr>
        <w:tab/>
      </w:r>
      <w:r>
        <w:rPr>
          <w:rFonts w:cstheme="minorHAnsi"/>
          <w:sz w:val="24"/>
        </w:rPr>
        <w:tab/>
      </w:r>
      <w:r>
        <w:rPr>
          <w:rFonts w:cstheme="minorHAnsi"/>
          <w:sz w:val="24"/>
        </w:rPr>
        <w:tab/>
      </w:r>
      <w:r w:rsidR="0067545E">
        <w:rPr>
          <w:rFonts w:cstheme="minorHAnsi"/>
          <w:sz w:val="24"/>
        </w:rPr>
        <w:t xml:space="preserve">      </w:t>
      </w:r>
      <w:r>
        <w:rPr>
          <w:rFonts w:cstheme="minorHAnsi"/>
          <w:sz w:val="24"/>
        </w:rPr>
        <w:t>Date</w:t>
      </w:r>
      <w:r w:rsidR="0067545E">
        <w:rPr>
          <w:rFonts w:cstheme="minorHAnsi"/>
          <w:sz w:val="24"/>
        </w:rPr>
        <w:t xml:space="preserve"> </w:t>
      </w:r>
      <w:r w:rsidR="003B2F74">
        <w:rPr>
          <w:rFonts w:cstheme="minorHAnsi"/>
          <w:sz w:val="24"/>
        </w:rPr>
        <w:t>2</w:t>
      </w:r>
      <w:r w:rsidR="00B61725">
        <w:rPr>
          <w:rFonts w:cstheme="minorHAnsi"/>
          <w:sz w:val="24"/>
        </w:rPr>
        <w:t>6</w:t>
      </w:r>
      <w:r w:rsidR="003B2F74" w:rsidRPr="003B2F74">
        <w:rPr>
          <w:rFonts w:cstheme="minorHAnsi"/>
          <w:sz w:val="24"/>
          <w:vertAlign w:val="superscript"/>
        </w:rPr>
        <w:t>th</w:t>
      </w:r>
      <w:r w:rsidR="003B2F74">
        <w:rPr>
          <w:rFonts w:cstheme="minorHAnsi"/>
          <w:sz w:val="24"/>
        </w:rPr>
        <w:t xml:space="preserve"> April</w:t>
      </w:r>
      <w:r w:rsidR="0067545E">
        <w:rPr>
          <w:rFonts w:cstheme="minorHAnsi"/>
          <w:sz w:val="24"/>
        </w:rPr>
        <w:t xml:space="preserve"> 2022</w:t>
      </w:r>
    </w:p>
    <w:p w14:paraId="6D94CF26" w14:textId="7D818941" w:rsidR="00567A2A" w:rsidRDefault="00567A2A" w:rsidP="00FE6D85">
      <w:pPr>
        <w:jc w:val="both"/>
        <w:rPr>
          <w:rFonts w:cstheme="minorHAnsi"/>
          <w:b/>
          <w:bCs/>
          <w:sz w:val="24"/>
        </w:rPr>
      </w:pPr>
      <w:r>
        <w:rPr>
          <w:rFonts w:cstheme="minorHAnsi"/>
          <w:b/>
          <w:bCs/>
          <w:sz w:val="24"/>
        </w:rPr>
        <w:t>AGENDA</w:t>
      </w:r>
    </w:p>
    <w:p w14:paraId="6D7B7972" w14:textId="77777777" w:rsidR="00567A2A" w:rsidRDefault="00567A2A" w:rsidP="00FE6D85">
      <w:pPr>
        <w:jc w:val="both"/>
        <w:rPr>
          <w:rFonts w:cstheme="minorHAnsi"/>
          <w:b/>
          <w:bCs/>
          <w:sz w:val="24"/>
        </w:rPr>
      </w:pPr>
    </w:p>
    <w:p w14:paraId="00DBE35D" w14:textId="77777777" w:rsidR="00567A2A" w:rsidRDefault="00567A2A" w:rsidP="00FE6D85">
      <w:pPr>
        <w:pStyle w:val="ListParagraph"/>
        <w:ind w:left="0"/>
        <w:jc w:val="both"/>
        <w:rPr>
          <w:rFonts w:cstheme="minorHAnsi"/>
          <w:sz w:val="24"/>
        </w:rPr>
      </w:pPr>
      <w:r>
        <w:rPr>
          <w:rFonts w:cstheme="minorHAnsi"/>
          <w:sz w:val="24"/>
        </w:rPr>
        <w:t>1.  Chairman’s welcome and introduction</w:t>
      </w:r>
    </w:p>
    <w:p w14:paraId="0EAE1252" w14:textId="77777777" w:rsidR="00567A2A" w:rsidRDefault="00567A2A" w:rsidP="00FE6D85">
      <w:pPr>
        <w:pStyle w:val="ListParagraph"/>
        <w:ind w:left="0"/>
        <w:jc w:val="both"/>
        <w:rPr>
          <w:rFonts w:cstheme="minorHAnsi"/>
          <w:sz w:val="24"/>
        </w:rPr>
      </w:pPr>
    </w:p>
    <w:p w14:paraId="47019BB9" w14:textId="77777777" w:rsidR="00567A2A" w:rsidRDefault="00567A2A" w:rsidP="00FE6D85">
      <w:pPr>
        <w:pStyle w:val="ListParagraph"/>
        <w:ind w:left="0"/>
        <w:jc w:val="both"/>
        <w:rPr>
          <w:rFonts w:cstheme="minorHAnsi"/>
          <w:sz w:val="24"/>
        </w:rPr>
      </w:pPr>
      <w:r>
        <w:rPr>
          <w:rFonts w:cstheme="minorHAnsi"/>
          <w:sz w:val="24"/>
        </w:rPr>
        <w:t xml:space="preserve">2. Apologies for absence. </w:t>
      </w:r>
    </w:p>
    <w:p w14:paraId="11711D9B" w14:textId="77777777" w:rsidR="00567A2A" w:rsidRDefault="00567A2A" w:rsidP="00FE6D85">
      <w:pPr>
        <w:pStyle w:val="ListParagraph"/>
        <w:ind w:left="0"/>
        <w:jc w:val="both"/>
        <w:rPr>
          <w:rFonts w:cstheme="minorHAnsi"/>
          <w:sz w:val="24"/>
        </w:rPr>
      </w:pPr>
    </w:p>
    <w:p w14:paraId="3B897570" w14:textId="77777777" w:rsidR="00567A2A" w:rsidRDefault="00567A2A" w:rsidP="00FE6D85">
      <w:pPr>
        <w:pStyle w:val="ListParagraph"/>
        <w:ind w:left="0"/>
        <w:jc w:val="both"/>
        <w:rPr>
          <w:rFonts w:cstheme="minorHAnsi"/>
          <w:sz w:val="24"/>
        </w:rPr>
      </w:pPr>
      <w:r>
        <w:rPr>
          <w:rFonts w:cstheme="minorHAnsi"/>
          <w:sz w:val="24"/>
        </w:rPr>
        <w:t xml:space="preserve">3. Minutes. </w:t>
      </w:r>
    </w:p>
    <w:p w14:paraId="342158D4" w14:textId="4C2FE60C" w:rsidR="009B317D" w:rsidRDefault="00567A2A" w:rsidP="00FE6D85">
      <w:pPr>
        <w:pStyle w:val="ListParagraph"/>
        <w:ind w:left="284" w:hanging="284"/>
        <w:jc w:val="both"/>
        <w:rPr>
          <w:rFonts w:cstheme="minorHAnsi"/>
          <w:sz w:val="24"/>
        </w:rPr>
      </w:pPr>
      <w:r>
        <w:rPr>
          <w:rFonts w:cstheme="minorHAnsi"/>
          <w:sz w:val="24"/>
        </w:rPr>
        <w:t xml:space="preserve">   </w:t>
      </w:r>
      <w:r w:rsidR="004D03FA">
        <w:rPr>
          <w:rFonts w:cstheme="minorHAnsi"/>
          <w:sz w:val="24"/>
        </w:rPr>
        <w:t xml:space="preserve"> </w:t>
      </w:r>
      <w:r>
        <w:rPr>
          <w:rFonts w:cstheme="minorHAnsi"/>
          <w:sz w:val="24"/>
        </w:rPr>
        <w:t xml:space="preserve">To approve and sign the Minutes of the </w:t>
      </w:r>
      <w:r w:rsidR="004D03FA">
        <w:rPr>
          <w:rFonts w:cstheme="minorHAnsi"/>
          <w:sz w:val="24"/>
        </w:rPr>
        <w:t xml:space="preserve">Finance &amp; </w:t>
      </w:r>
      <w:r w:rsidR="009B317D">
        <w:rPr>
          <w:rFonts w:cstheme="minorHAnsi"/>
          <w:sz w:val="24"/>
        </w:rPr>
        <w:t>General Purpose</w:t>
      </w:r>
      <w:r w:rsidR="004D03FA">
        <w:rPr>
          <w:rFonts w:cstheme="minorHAnsi"/>
          <w:sz w:val="24"/>
        </w:rPr>
        <w:t xml:space="preserve"> Committee Meeting </w:t>
      </w:r>
      <w:r>
        <w:rPr>
          <w:rFonts w:cstheme="minorHAnsi"/>
          <w:sz w:val="24"/>
        </w:rPr>
        <w:t xml:space="preserve">held </w:t>
      </w:r>
      <w:r w:rsidR="00CC13F5">
        <w:rPr>
          <w:rFonts w:cstheme="minorHAnsi"/>
          <w:sz w:val="24"/>
        </w:rPr>
        <w:t>on 2</w:t>
      </w:r>
      <w:r w:rsidR="00CC13F5" w:rsidRPr="00CC13F5">
        <w:rPr>
          <w:rFonts w:cstheme="minorHAnsi"/>
          <w:sz w:val="24"/>
          <w:vertAlign w:val="superscript"/>
        </w:rPr>
        <w:t>nd</w:t>
      </w:r>
      <w:r w:rsidR="00CC13F5">
        <w:rPr>
          <w:rFonts w:cstheme="minorHAnsi"/>
          <w:sz w:val="24"/>
        </w:rPr>
        <w:t xml:space="preserve"> March 2022</w:t>
      </w:r>
    </w:p>
    <w:p w14:paraId="4E02E0F9" w14:textId="77777777" w:rsidR="009B317D" w:rsidRDefault="009B317D" w:rsidP="00FE6D85">
      <w:pPr>
        <w:pStyle w:val="ListParagraph"/>
        <w:ind w:left="284" w:hanging="284"/>
        <w:jc w:val="both"/>
        <w:rPr>
          <w:rFonts w:cstheme="minorHAnsi"/>
          <w:sz w:val="24"/>
        </w:rPr>
      </w:pPr>
    </w:p>
    <w:p w14:paraId="2E7AABE9" w14:textId="77777777" w:rsidR="004F3FDA" w:rsidRPr="004F3FDA" w:rsidRDefault="00567A2A" w:rsidP="00FE6D85">
      <w:pPr>
        <w:jc w:val="both"/>
        <w:rPr>
          <w:rFonts w:cstheme="minorHAnsi"/>
          <w:sz w:val="24"/>
        </w:rPr>
      </w:pPr>
      <w:r w:rsidRPr="004F3FDA">
        <w:rPr>
          <w:rFonts w:cstheme="minorHAnsi"/>
          <w:sz w:val="24"/>
        </w:rPr>
        <w:t xml:space="preserve">4. </w:t>
      </w:r>
      <w:r w:rsidR="004F3FDA" w:rsidRPr="004F3FDA">
        <w:rPr>
          <w:rFonts w:cstheme="minorHAnsi"/>
          <w:sz w:val="24"/>
        </w:rPr>
        <w:t xml:space="preserve">Declarations of Interest. </w:t>
      </w:r>
    </w:p>
    <w:p w14:paraId="3321D207" w14:textId="77777777" w:rsidR="004F3FDA" w:rsidRDefault="004F3FDA" w:rsidP="00FE6D85">
      <w:pPr>
        <w:pStyle w:val="ListParagraph"/>
        <w:jc w:val="both"/>
        <w:rPr>
          <w:sz w:val="24"/>
        </w:rPr>
      </w:pPr>
      <w:r w:rsidRPr="002B7DAD">
        <w:rPr>
          <w:sz w:val="24"/>
        </w:rPr>
        <w:t>Members and Officers are invited to make any declarations of Disclosable Pecuniary and/or Ordinary Interests that they may have in relation to items on this agenda and are reminded that they should re-declare their Interest before consideration of the item or as soon as the Interest becomes apparent and if not previously included on their Register of Interests to notify the Monitoring Officer within 28 days</w:t>
      </w:r>
    </w:p>
    <w:p w14:paraId="5AB163D4" w14:textId="77777777" w:rsidR="004F3FDA" w:rsidRDefault="004F3FDA" w:rsidP="00FE6D85">
      <w:pPr>
        <w:jc w:val="both"/>
        <w:rPr>
          <w:sz w:val="24"/>
        </w:rPr>
      </w:pPr>
    </w:p>
    <w:p w14:paraId="47D054B5" w14:textId="2671E7C6" w:rsidR="004F3FDA" w:rsidRDefault="004F3FDA" w:rsidP="00FE6D85">
      <w:pPr>
        <w:pStyle w:val="ListParagraph"/>
        <w:numPr>
          <w:ilvl w:val="0"/>
          <w:numId w:val="3"/>
        </w:numPr>
        <w:ind w:left="284" w:hanging="284"/>
        <w:jc w:val="both"/>
        <w:rPr>
          <w:sz w:val="24"/>
        </w:rPr>
      </w:pPr>
      <w:r w:rsidRPr="004F3FDA">
        <w:rPr>
          <w:sz w:val="24"/>
        </w:rPr>
        <w:t>Adjournment for Open Forum</w:t>
      </w:r>
    </w:p>
    <w:p w14:paraId="15F47C18" w14:textId="77777777" w:rsidR="00951FB3" w:rsidRDefault="00951FB3" w:rsidP="00951FB3">
      <w:pPr>
        <w:jc w:val="both"/>
        <w:rPr>
          <w:sz w:val="24"/>
        </w:rPr>
      </w:pPr>
    </w:p>
    <w:p w14:paraId="370BC5B2" w14:textId="64212C45" w:rsidR="00951FB3" w:rsidRPr="00951FB3" w:rsidRDefault="00951FB3" w:rsidP="00951FB3">
      <w:pPr>
        <w:pStyle w:val="ListParagraph"/>
        <w:numPr>
          <w:ilvl w:val="0"/>
          <w:numId w:val="3"/>
        </w:numPr>
        <w:ind w:left="284" w:hanging="284"/>
        <w:jc w:val="both"/>
        <w:rPr>
          <w:sz w:val="24"/>
        </w:rPr>
      </w:pPr>
      <w:r>
        <w:rPr>
          <w:sz w:val="24"/>
        </w:rPr>
        <w:t>Clerks Update</w:t>
      </w:r>
    </w:p>
    <w:p w14:paraId="1D47D4D9" w14:textId="1E4E8DC8" w:rsidR="00567A2A" w:rsidRDefault="00567A2A" w:rsidP="00FE6D85">
      <w:pPr>
        <w:pStyle w:val="ListParagraph"/>
        <w:ind w:left="284" w:hanging="284"/>
        <w:jc w:val="both"/>
        <w:rPr>
          <w:rFonts w:cstheme="minorHAnsi"/>
          <w:sz w:val="24"/>
        </w:rPr>
      </w:pPr>
      <w:r>
        <w:rPr>
          <w:rFonts w:cstheme="minorHAnsi"/>
          <w:sz w:val="24"/>
        </w:rPr>
        <w:t xml:space="preserve">    </w:t>
      </w:r>
    </w:p>
    <w:p w14:paraId="42C7AC1F" w14:textId="52D80207" w:rsidR="00477BFC" w:rsidRPr="00B61725" w:rsidRDefault="00B61725" w:rsidP="00FE6D85">
      <w:pPr>
        <w:ind w:left="284" w:hanging="284"/>
        <w:jc w:val="both"/>
        <w:rPr>
          <w:rFonts w:cstheme="minorHAnsi"/>
          <w:sz w:val="24"/>
        </w:rPr>
      </w:pPr>
      <w:r w:rsidRPr="00B61725">
        <w:rPr>
          <w:rFonts w:cstheme="minorHAnsi"/>
          <w:sz w:val="24"/>
        </w:rPr>
        <w:t>7</w:t>
      </w:r>
      <w:r w:rsidR="004D03FA" w:rsidRPr="00B61725">
        <w:rPr>
          <w:rFonts w:cstheme="minorHAnsi"/>
          <w:sz w:val="24"/>
        </w:rPr>
        <w:t xml:space="preserve">. </w:t>
      </w:r>
      <w:r w:rsidR="00477BFC" w:rsidRPr="00B61725">
        <w:rPr>
          <w:rFonts w:cstheme="minorHAnsi"/>
          <w:sz w:val="24"/>
        </w:rPr>
        <w:t xml:space="preserve"> Financial Reports</w:t>
      </w:r>
      <w:r w:rsidR="008B0A36" w:rsidRPr="00B61725">
        <w:rPr>
          <w:rFonts w:cstheme="minorHAnsi"/>
          <w:sz w:val="24"/>
        </w:rPr>
        <w:t xml:space="preserve"> – Month End</w:t>
      </w:r>
    </w:p>
    <w:p w14:paraId="5E13A880" w14:textId="1936DF51" w:rsidR="0073368E" w:rsidRDefault="0073368E" w:rsidP="00FE6D85">
      <w:pPr>
        <w:ind w:left="284" w:hanging="284"/>
        <w:jc w:val="both"/>
        <w:rPr>
          <w:rFonts w:cstheme="minorHAnsi"/>
          <w:sz w:val="24"/>
        </w:rPr>
      </w:pPr>
      <w:r>
        <w:rPr>
          <w:rFonts w:cstheme="minorHAnsi"/>
          <w:sz w:val="24"/>
        </w:rPr>
        <w:t xml:space="preserve"> </w:t>
      </w:r>
      <w:r w:rsidR="00477BFC">
        <w:rPr>
          <w:rFonts w:cstheme="minorHAnsi"/>
          <w:sz w:val="24"/>
        </w:rPr>
        <w:tab/>
      </w:r>
      <w:r>
        <w:rPr>
          <w:rFonts w:cstheme="minorHAnsi"/>
          <w:sz w:val="24"/>
        </w:rPr>
        <w:t xml:space="preserve">To receive </w:t>
      </w:r>
      <w:r w:rsidR="00394654">
        <w:rPr>
          <w:rFonts w:cstheme="minorHAnsi"/>
          <w:sz w:val="24"/>
        </w:rPr>
        <w:t>and Note</w:t>
      </w:r>
      <w:r w:rsidR="00241494">
        <w:rPr>
          <w:rFonts w:cstheme="minorHAnsi"/>
          <w:sz w:val="24"/>
        </w:rPr>
        <w:t>,</w:t>
      </w:r>
      <w:r w:rsidR="00394654">
        <w:rPr>
          <w:rFonts w:cstheme="minorHAnsi"/>
          <w:sz w:val="24"/>
        </w:rPr>
        <w:t xml:space="preserve"> </w:t>
      </w:r>
      <w:r>
        <w:rPr>
          <w:rFonts w:cstheme="minorHAnsi"/>
          <w:sz w:val="24"/>
        </w:rPr>
        <w:t xml:space="preserve">the reports </w:t>
      </w:r>
      <w:r w:rsidR="0067545E">
        <w:rPr>
          <w:rFonts w:cstheme="minorHAnsi"/>
          <w:sz w:val="24"/>
        </w:rPr>
        <w:t xml:space="preserve">for the </w:t>
      </w:r>
      <w:r w:rsidR="00394654">
        <w:rPr>
          <w:rFonts w:cstheme="minorHAnsi"/>
          <w:sz w:val="24"/>
        </w:rPr>
        <w:t>Month</w:t>
      </w:r>
      <w:r w:rsidR="00AB4985">
        <w:rPr>
          <w:rFonts w:cstheme="minorHAnsi"/>
          <w:sz w:val="24"/>
        </w:rPr>
        <w:t>s</w:t>
      </w:r>
      <w:r w:rsidR="00394654">
        <w:rPr>
          <w:rFonts w:cstheme="minorHAnsi"/>
          <w:sz w:val="24"/>
        </w:rPr>
        <w:t xml:space="preserve"> </w:t>
      </w:r>
      <w:r w:rsidR="00BF1BCC">
        <w:rPr>
          <w:rFonts w:cstheme="minorHAnsi"/>
          <w:sz w:val="24"/>
        </w:rPr>
        <w:t xml:space="preserve">of </w:t>
      </w:r>
      <w:r w:rsidR="00CC13F5">
        <w:rPr>
          <w:rFonts w:cstheme="minorHAnsi"/>
          <w:sz w:val="24"/>
        </w:rPr>
        <w:t>March</w:t>
      </w:r>
      <w:r w:rsidR="00A56636">
        <w:rPr>
          <w:rFonts w:cstheme="minorHAnsi"/>
          <w:sz w:val="24"/>
        </w:rPr>
        <w:t xml:space="preserve"> </w:t>
      </w:r>
      <w:r w:rsidR="00AB4985">
        <w:rPr>
          <w:rFonts w:cstheme="minorHAnsi"/>
          <w:sz w:val="24"/>
        </w:rPr>
        <w:t xml:space="preserve">and April </w:t>
      </w:r>
      <w:r w:rsidR="00A56636">
        <w:rPr>
          <w:rFonts w:cstheme="minorHAnsi"/>
          <w:sz w:val="24"/>
        </w:rPr>
        <w:t>2022</w:t>
      </w:r>
      <w:r w:rsidR="00BF49D7">
        <w:rPr>
          <w:rFonts w:cstheme="minorHAnsi"/>
          <w:sz w:val="24"/>
        </w:rPr>
        <w:t xml:space="preserve"> </w:t>
      </w:r>
      <w:r w:rsidR="00401572">
        <w:rPr>
          <w:rFonts w:cstheme="minorHAnsi"/>
          <w:sz w:val="24"/>
        </w:rPr>
        <w:t>as follows:</w:t>
      </w:r>
    </w:p>
    <w:p w14:paraId="36143795" w14:textId="35BBFFC3" w:rsidR="00394654" w:rsidRPr="00401572" w:rsidRDefault="00394654" w:rsidP="00FE6D85">
      <w:pPr>
        <w:pStyle w:val="ListParagraph"/>
        <w:numPr>
          <w:ilvl w:val="0"/>
          <w:numId w:val="4"/>
        </w:numPr>
        <w:jc w:val="both"/>
        <w:rPr>
          <w:rFonts w:cstheme="minorHAnsi"/>
          <w:sz w:val="24"/>
        </w:rPr>
      </w:pPr>
      <w:r w:rsidRPr="00401572">
        <w:rPr>
          <w:rFonts w:cstheme="minorHAnsi"/>
          <w:sz w:val="24"/>
        </w:rPr>
        <w:lastRenderedPageBreak/>
        <w:t>To Note verification of bank reconciliations for the Councils Current Account and Active Saver Accounts for the month</w:t>
      </w:r>
      <w:r w:rsidR="00DF32A2">
        <w:rPr>
          <w:rFonts w:cstheme="minorHAnsi"/>
          <w:sz w:val="24"/>
        </w:rPr>
        <w:t xml:space="preserve"> of March </w:t>
      </w:r>
      <w:r w:rsidRPr="00401572">
        <w:rPr>
          <w:rFonts w:cstheme="minorHAnsi"/>
          <w:sz w:val="24"/>
        </w:rPr>
        <w:t>in line with the Councils Financial Regulation</w:t>
      </w:r>
      <w:r w:rsidR="004657F3" w:rsidRPr="00401572">
        <w:rPr>
          <w:rFonts w:cstheme="minorHAnsi"/>
          <w:sz w:val="24"/>
        </w:rPr>
        <w:t>s</w:t>
      </w:r>
    </w:p>
    <w:p w14:paraId="24EFACBD" w14:textId="57346DE0" w:rsidR="00477BFC" w:rsidRDefault="00477BFC" w:rsidP="00FE6D85">
      <w:pPr>
        <w:pStyle w:val="ListParagraph"/>
        <w:numPr>
          <w:ilvl w:val="0"/>
          <w:numId w:val="4"/>
        </w:numPr>
        <w:jc w:val="both"/>
        <w:rPr>
          <w:rFonts w:cstheme="minorHAnsi"/>
          <w:sz w:val="24"/>
        </w:rPr>
      </w:pPr>
      <w:r w:rsidRPr="00401572">
        <w:rPr>
          <w:rFonts w:cstheme="minorHAnsi"/>
          <w:sz w:val="24"/>
        </w:rPr>
        <w:t>To Note the Income, Expenditure and Reserves for the period covering 1</w:t>
      </w:r>
      <w:r w:rsidRPr="00401572">
        <w:rPr>
          <w:rFonts w:cstheme="minorHAnsi"/>
          <w:sz w:val="24"/>
          <w:vertAlign w:val="superscript"/>
        </w:rPr>
        <w:t>st</w:t>
      </w:r>
      <w:r w:rsidRPr="00401572">
        <w:rPr>
          <w:rFonts w:cstheme="minorHAnsi"/>
          <w:sz w:val="24"/>
        </w:rPr>
        <w:t xml:space="preserve"> April 2021 </w:t>
      </w:r>
      <w:r w:rsidR="00B145A8" w:rsidRPr="00401572">
        <w:rPr>
          <w:rFonts w:cstheme="minorHAnsi"/>
          <w:sz w:val="24"/>
        </w:rPr>
        <w:t>–</w:t>
      </w:r>
      <w:r w:rsidRPr="00401572">
        <w:rPr>
          <w:rFonts w:cstheme="minorHAnsi"/>
          <w:sz w:val="24"/>
        </w:rPr>
        <w:t xml:space="preserve"> </w:t>
      </w:r>
      <w:r w:rsidR="00DA6625">
        <w:rPr>
          <w:rFonts w:cstheme="minorHAnsi"/>
          <w:sz w:val="24"/>
        </w:rPr>
        <w:t>31</w:t>
      </w:r>
      <w:r w:rsidR="00DA6625" w:rsidRPr="00DA6625">
        <w:rPr>
          <w:rFonts w:cstheme="minorHAnsi"/>
          <w:sz w:val="24"/>
          <w:vertAlign w:val="superscript"/>
        </w:rPr>
        <w:t>st</w:t>
      </w:r>
      <w:r w:rsidR="00DA6625">
        <w:rPr>
          <w:rFonts w:cstheme="minorHAnsi"/>
          <w:sz w:val="24"/>
        </w:rPr>
        <w:t xml:space="preserve"> March 2022</w:t>
      </w:r>
    </w:p>
    <w:p w14:paraId="13BC01DF" w14:textId="77777777" w:rsidR="008B0A36" w:rsidRDefault="00C4059C" w:rsidP="00DF32A2">
      <w:pPr>
        <w:pStyle w:val="ListParagraph"/>
        <w:numPr>
          <w:ilvl w:val="0"/>
          <w:numId w:val="4"/>
        </w:numPr>
        <w:jc w:val="both"/>
        <w:rPr>
          <w:rFonts w:cstheme="minorHAnsi"/>
          <w:sz w:val="24"/>
        </w:rPr>
      </w:pPr>
      <w:r>
        <w:rPr>
          <w:rFonts w:cstheme="minorHAnsi"/>
          <w:sz w:val="24"/>
        </w:rPr>
        <w:t xml:space="preserve">To Note the Balance Sheet, </w:t>
      </w:r>
      <w:r w:rsidR="00976F48">
        <w:rPr>
          <w:rFonts w:cstheme="minorHAnsi"/>
          <w:sz w:val="24"/>
        </w:rPr>
        <w:t>Receipts</w:t>
      </w:r>
      <w:r>
        <w:rPr>
          <w:rFonts w:cstheme="minorHAnsi"/>
          <w:sz w:val="24"/>
        </w:rPr>
        <w:t xml:space="preserve"> and Payments report and EMR</w:t>
      </w:r>
      <w:r w:rsidR="00976F48">
        <w:rPr>
          <w:rFonts w:cstheme="minorHAnsi"/>
          <w:sz w:val="24"/>
        </w:rPr>
        <w:t xml:space="preserve"> report</w:t>
      </w:r>
      <w:r w:rsidR="008B3D43">
        <w:rPr>
          <w:rFonts w:cstheme="minorHAnsi"/>
          <w:sz w:val="24"/>
        </w:rPr>
        <w:t>s</w:t>
      </w:r>
    </w:p>
    <w:p w14:paraId="70218313" w14:textId="77777777" w:rsidR="008B0A36" w:rsidRDefault="008B0A36" w:rsidP="008B0A36">
      <w:pPr>
        <w:jc w:val="both"/>
        <w:rPr>
          <w:rFonts w:cstheme="minorHAnsi"/>
          <w:sz w:val="24"/>
        </w:rPr>
      </w:pPr>
    </w:p>
    <w:p w14:paraId="19ED2C97" w14:textId="75FABF43" w:rsidR="00DA543D" w:rsidRPr="00B61725" w:rsidRDefault="00B61725" w:rsidP="00B61725">
      <w:pPr>
        <w:jc w:val="both"/>
        <w:rPr>
          <w:rFonts w:cstheme="minorHAnsi"/>
          <w:sz w:val="24"/>
        </w:rPr>
      </w:pPr>
      <w:r w:rsidRPr="00B61725">
        <w:rPr>
          <w:rFonts w:cstheme="minorHAnsi"/>
          <w:sz w:val="24"/>
        </w:rPr>
        <w:t xml:space="preserve">8. </w:t>
      </w:r>
      <w:r w:rsidR="008B0A36" w:rsidRPr="00B61725">
        <w:rPr>
          <w:rFonts w:cstheme="minorHAnsi"/>
          <w:sz w:val="24"/>
        </w:rPr>
        <w:t>Financia</w:t>
      </w:r>
      <w:r w:rsidR="00B37E50" w:rsidRPr="00B61725">
        <w:rPr>
          <w:rFonts w:cstheme="minorHAnsi"/>
          <w:sz w:val="24"/>
        </w:rPr>
        <w:t xml:space="preserve">l Reports </w:t>
      </w:r>
      <w:r w:rsidR="002166BD" w:rsidRPr="00B61725">
        <w:rPr>
          <w:rFonts w:cstheme="minorHAnsi"/>
          <w:sz w:val="24"/>
        </w:rPr>
        <w:t xml:space="preserve"> - Year End</w:t>
      </w:r>
    </w:p>
    <w:p w14:paraId="0CA1D008" w14:textId="77777777" w:rsidR="00DA543D" w:rsidRDefault="00F07EFD" w:rsidP="00DA543D">
      <w:pPr>
        <w:pStyle w:val="ListParagraph"/>
        <w:ind w:left="284"/>
        <w:jc w:val="both"/>
        <w:rPr>
          <w:rFonts w:cstheme="minorHAnsi"/>
          <w:sz w:val="24"/>
        </w:rPr>
      </w:pPr>
      <w:r w:rsidRPr="002D3B85">
        <w:rPr>
          <w:rFonts w:cstheme="minorHAnsi"/>
          <w:sz w:val="24"/>
        </w:rPr>
        <w:t>To receive and Note the Year End Reports</w:t>
      </w:r>
      <w:r w:rsidR="00FA3E72" w:rsidRPr="002D3B85">
        <w:rPr>
          <w:rFonts w:cstheme="minorHAnsi"/>
          <w:sz w:val="24"/>
        </w:rPr>
        <w:t xml:space="preserve"> including</w:t>
      </w:r>
      <w:r w:rsidR="00F42DEB" w:rsidRPr="002D3B85">
        <w:rPr>
          <w:rFonts w:cstheme="minorHAnsi"/>
          <w:sz w:val="24"/>
        </w:rPr>
        <w:t xml:space="preserve"> </w:t>
      </w:r>
    </w:p>
    <w:p w14:paraId="04FE390C" w14:textId="6F01750E" w:rsidR="00E7671C" w:rsidRDefault="0019715D" w:rsidP="006532DE">
      <w:pPr>
        <w:pStyle w:val="ListParagraph"/>
        <w:numPr>
          <w:ilvl w:val="0"/>
          <w:numId w:val="8"/>
        </w:numPr>
        <w:jc w:val="both"/>
        <w:rPr>
          <w:sz w:val="24"/>
        </w:rPr>
      </w:pPr>
      <w:r w:rsidRPr="002D3B85">
        <w:rPr>
          <w:sz w:val="24"/>
        </w:rPr>
        <w:t xml:space="preserve">Annual Governance </w:t>
      </w:r>
      <w:r w:rsidR="00DA543D">
        <w:rPr>
          <w:sz w:val="24"/>
        </w:rPr>
        <w:t xml:space="preserve">Statement </w:t>
      </w:r>
      <w:r w:rsidR="00DC719D">
        <w:rPr>
          <w:sz w:val="24"/>
        </w:rPr>
        <w:t>202122 (AGAR Section 1)</w:t>
      </w:r>
      <w:r w:rsidR="00E7671C">
        <w:rPr>
          <w:sz w:val="24"/>
        </w:rPr>
        <w:t xml:space="preserve"> To consider the questions and agree Councils </w:t>
      </w:r>
      <w:r w:rsidR="006532DE">
        <w:rPr>
          <w:sz w:val="24"/>
        </w:rPr>
        <w:t xml:space="preserve">response </w:t>
      </w:r>
      <w:r w:rsidR="00992555">
        <w:rPr>
          <w:sz w:val="24"/>
        </w:rPr>
        <w:t xml:space="preserve">to each statement </w:t>
      </w:r>
      <w:r w:rsidR="00633C0A">
        <w:rPr>
          <w:sz w:val="24"/>
        </w:rPr>
        <w:t xml:space="preserve">and </w:t>
      </w:r>
      <w:r w:rsidR="006532DE">
        <w:rPr>
          <w:sz w:val="24"/>
        </w:rPr>
        <w:t>questions and recommend</w:t>
      </w:r>
      <w:r w:rsidR="00F317FF">
        <w:rPr>
          <w:sz w:val="24"/>
        </w:rPr>
        <w:t xml:space="preserve"> approval</w:t>
      </w:r>
      <w:r w:rsidR="006532DE">
        <w:rPr>
          <w:sz w:val="24"/>
        </w:rPr>
        <w:t xml:space="preserve"> to Council</w:t>
      </w:r>
    </w:p>
    <w:p w14:paraId="0849270F" w14:textId="4024AEBE" w:rsidR="00C5166A" w:rsidRDefault="00C5166A" w:rsidP="006532DE">
      <w:pPr>
        <w:pStyle w:val="ListParagraph"/>
        <w:numPr>
          <w:ilvl w:val="0"/>
          <w:numId w:val="8"/>
        </w:numPr>
        <w:jc w:val="both"/>
        <w:rPr>
          <w:sz w:val="24"/>
        </w:rPr>
      </w:pPr>
      <w:r>
        <w:rPr>
          <w:sz w:val="24"/>
        </w:rPr>
        <w:t xml:space="preserve">To Note </w:t>
      </w:r>
      <w:r w:rsidR="002B77F9">
        <w:rPr>
          <w:sz w:val="24"/>
        </w:rPr>
        <w:t xml:space="preserve">Income &amp; Expenditure </w:t>
      </w:r>
      <w:r w:rsidR="00EA02AD">
        <w:rPr>
          <w:sz w:val="24"/>
        </w:rPr>
        <w:t>against budget for financial year 1</w:t>
      </w:r>
      <w:r w:rsidR="00EA02AD" w:rsidRPr="00EA02AD">
        <w:rPr>
          <w:sz w:val="24"/>
          <w:vertAlign w:val="superscript"/>
        </w:rPr>
        <w:t>st</w:t>
      </w:r>
      <w:r w:rsidR="00EA02AD">
        <w:rPr>
          <w:sz w:val="24"/>
        </w:rPr>
        <w:t xml:space="preserve"> April 2021- 31</w:t>
      </w:r>
      <w:r w:rsidR="00EA02AD" w:rsidRPr="00EA02AD">
        <w:rPr>
          <w:sz w:val="24"/>
          <w:vertAlign w:val="superscript"/>
        </w:rPr>
        <w:t>st</w:t>
      </w:r>
      <w:r w:rsidR="00EA02AD">
        <w:rPr>
          <w:sz w:val="24"/>
        </w:rPr>
        <w:t xml:space="preserve"> March 2022.</w:t>
      </w:r>
    </w:p>
    <w:p w14:paraId="17472B7D" w14:textId="3E2EF3FA" w:rsidR="00715B5D" w:rsidRDefault="00715B5D" w:rsidP="006532DE">
      <w:pPr>
        <w:pStyle w:val="ListParagraph"/>
        <w:numPr>
          <w:ilvl w:val="0"/>
          <w:numId w:val="8"/>
        </w:numPr>
        <w:jc w:val="both"/>
        <w:rPr>
          <w:sz w:val="24"/>
        </w:rPr>
      </w:pPr>
      <w:r>
        <w:rPr>
          <w:sz w:val="24"/>
        </w:rPr>
        <w:t xml:space="preserve">To note the </w:t>
      </w:r>
      <w:r w:rsidR="00631BA9">
        <w:rPr>
          <w:sz w:val="24"/>
        </w:rPr>
        <w:t xml:space="preserve"> Statement of Accounts </w:t>
      </w:r>
    </w:p>
    <w:p w14:paraId="42023E2F" w14:textId="6AC7697B" w:rsidR="00410912" w:rsidRPr="00C33013" w:rsidRDefault="00881C76" w:rsidP="00C33013">
      <w:pPr>
        <w:pStyle w:val="ListParagraph"/>
        <w:numPr>
          <w:ilvl w:val="0"/>
          <w:numId w:val="6"/>
        </w:numPr>
        <w:jc w:val="both"/>
        <w:rPr>
          <w:sz w:val="24"/>
        </w:rPr>
      </w:pPr>
      <w:r w:rsidRPr="00BC7AEC">
        <w:rPr>
          <w:sz w:val="24"/>
        </w:rPr>
        <w:t>Annual Review of the Council’s Internal Control Procedures and Practices</w:t>
      </w:r>
      <w:r w:rsidR="00C33013">
        <w:rPr>
          <w:sz w:val="24"/>
        </w:rPr>
        <w:t xml:space="preserve"> and </w:t>
      </w:r>
      <w:r w:rsidR="00B860A2">
        <w:rPr>
          <w:sz w:val="24"/>
        </w:rPr>
        <w:t>approve Risk Assessment for 202/23</w:t>
      </w:r>
    </w:p>
    <w:p w14:paraId="701BE9B4" w14:textId="0AF284F4" w:rsidR="00881C76" w:rsidRPr="00BC7AEC" w:rsidRDefault="00881C76" w:rsidP="00F42DEB">
      <w:pPr>
        <w:pStyle w:val="ListParagraph"/>
        <w:numPr>
          <w:ilvl w:val="0"/>
          <w:numId w:val="6"/>
        </w:numPr>
        <w:jc w:val="both"/>
        <w:rPr>
          <w:sz w:val="24"/>
        </w:rPr>
      </w:pPr>
      <w:r w:rsidRPr="00BC7AEC">
        <w:rPr>
          <w:sz w:val="24"/>
        </w:rPr>
        <w:t xml:space="preserve">To Note the Summary from P. Burdick, regarding the work undertaken on </w:t>
      </w:r>
      <w:proofErr w:type="spellStart"/>
      <w:r w:rsidRPr="00BC7AEC">
        <w:rPr>
          <w:sz w:val="24"/>
        </w:rPr>
        <w:t>Rialtas</w:t>
      </w:r>
      <w:proofErr w:type="spellEnd"/>
      <w:r w:rsidRPr="00BC7AEC">
        <w:rPr>
          <w:sz w:val="24"/>
        </w:rPr>
        <w:t xml:space="preserve"> in relation to year-end and JBC</w:t>
      </w:r>
    </w:p>
    <w:p w14:paraId="28A32542" w14:textId="141B6364" w:rsidR="00EF0168" w:rsidRDefault="00EF0168" w:rsidP="00FE6D85">
      <w:pPr>
        <w:ind w:left="284" w:hanging="284"/>
        <w:jc w:val="both"/>
        <w:rPr>
          <w:sz w:val="24"/>
        </w:rPr>
      </w:pPr>
    </w:p>
    <w:p w14:paraId="79C0C1A0" w14:textId="72A3FECA" w:rsidR="00EF0168" w:rsidRDefault="00B61725" w:rsidP="00FE6D85">
      <w:pPr>
        <w:ind w:left="284" w:hanging="284"/>
        <w:jc w:val="both"/>
        <w:rPr>
          <w:sz w:val="24"/>
        </w:rPr>
      </w:pPr>
      <w:r>
        <w:rPr>
          <w:sz w:val="24"/>
        </w:rPr>
        <w:t>9</w:t>
      </w:r>
      <w:r w:rsidR="00EF0168">
        <w:rPr>
          <w:sz w:val="24"/>
        </w:rPr>
        <w:t>. To</w:t>
      </w:r>
      <w:r w:rsidR="000D6237">
        <w:rPr>
          <w:sz w:val="24"/>
        </w:rPr>
        <w:t xml:space="preserve"> </w:t>
      </w:r>
      <w:r w:rsidR="00766663">
        <w:rPr>
          <w:sz w:val="24"/>
        </w:rPr>
        <w:t xml:space="preserve">agree </w:t>
      </w:r>
      <w:r w:rsidR="000D6237">
        <w:rPr>
          <w:sz w:val="24"/>
        </w:rPr>
        <w:t>any pending payments</w:t>
      </w:r>
      <w:r w:rsidR="00D54E2F">
        <w:rPr>
          <w:sz w:val="24"/>
        </w:rPr>
        <w:t xml:space="preserve"> </w:t>
      </w:r>
      <w:r w:rsidR="00766663">
        <w:rPr>
          <w:sz w:val="24"/>
        </w:rPr>
        <w:t>and to ratify p</w:t>
      </w:r>
      <w:r w:rsidR="00A95B88">
        <w:rPr>
          <w:sz w:val="24"/>
        </w:rPr>
        <w:t xml:space="preserve">ayments </w:t>
      </w:r>
      <w:r w:rsidR="00366BB4">
        <w:rPr>
          <w:sz w:val="24"/>
        </w:rPr>
        <w:t xml:space="preserve">as </w:t>
      </w:r>
      <w:r w:rsidR="00A95B88">
        <w:rPr>
          <w:sz w:val="24"/>
        </w:rPr>
        <w:t>previously circulated</w:t>
      </w:r>
    </w:p>
    <w:p w14:paraId="5720DB82" w14:textId="2291FAFF" w:rsidR="00EE654F" w:rsidRDefault="00EE654F" w:rsidP="00FE6D85">
      <w:pPr>
        <w:ind w:left="284" w:hanging="284"/>
        <w:jc w:val="both"/>
        <w:rPr>
          <w:sz w:val="24"/>
        </w:rPr>
      </w:pPr>
    </w:p>
    <w:p w14:paraId="3690A1D0" w14:textId="51790AFE" w:rsidR="00BC5822" w:rsidRDefault="00B61725" w:rsidP="00FB1B0F">
      <w:pPr>
        <w:ind w:left="284" w:hanging="284"/>
        <w:jc w:val="both"/>
        <w:rPr>
          <w:sz w:val="24"/>
        </w:rPr>
      </w:pPr>
      <w:r>
        <w:rPr>
          <w:sz w:val="24"/>
        </w:rPr>
        <w:t>10</w:t>
      </w:r>
      <w:r w:rsidR="00A95B88">
        <w:rPr>
          <w:sz w:val="24"/>
        </w:rPr>
        <w:t xml:space="preserve">. </w:t>
      </w:r>
      <w:r w:rsidR="00BC5822">
        <w:rPr>
          <w:sz w:val="24"/>
        </w:rPr>
        <w:t xml:space="preserve">Consideration of the </w:t>
      </w:r>
      <w:r w:rsidR="00805454">
        <w:rPr>
          <w:sz w:val="24"/>
        </w:rPr>
        <w:t>Southbourne</w:t>
      </w:r>
      <w:r w:rsidR="00BC5822">
        <w:rPr>
          <w:sz w:val="24"/>
        </w:rPr>
        <w:t xml:space="preserve"> Parish Councils Insurance Policy renewal </w:t>
      </w:r>
      <w:r w:rsidR="00805454">
        <w:rPr>
          <w:sz w:val="24"/>
        </w:rPr>
        <w:t>due June 2022</w:t>
      </w:r>
    </w:p>
    <w:p w14:paraId="3D919A21" w14:textId="77777777" w:rsidR="00BC5822" w:rsidRDefault="00BC5822" w:rsidP="00FB1B0F">
      <w:pPr>
        <w:ind w:left="284" w:hanging="284"/>
        <w:jc w:val="both"/>
        <w:rPr>
          <w:sz w:val="24"/>
        </w:rPr>
      </w:pPr>
    </w:p>
    <w:p w14:paraId="690BD18E" w14:textId="55388BE5" w:rsidR="00D02345" w:rsidRDefault="00805454" w:rsidP="006F77C9">
      <w:pPr>
        <w:ind w:left="426" w:hanging="426"/>
        <w:jc w:val="both"/>
        <w:rPr>
          <w:sz w:val="24"/>
        </w:rPr>
      </w:pPr>
      <w:r>
        <w:rPr>
          <w:sz w:val="24"/>
        </w:rPr>
        <w:t>1</w:t>
      </w:r>
      <w:r w:rsidR="00B61725">
        <w:rPr>
          <w:sz w:val="24"/>
        </w:rPr>
        <w:t>1</w:t>
      </w:r>
      <w:r>
        <w:rPr>
          <w:sz w:val="24"/>
        </w:rPr>
        <w:t xml:space="preserve">. </w:t>
      </w:r>
      <w:r w:rsidR="001F1214">
        <w:rPr>
          <w:sz w:val="24"/>
        </w:rPr>
        <w:t xml:space="preserve">Consideration of </w:t>
      </w:r>
      <w:r>
        <w:rPr>
          <w:sz w:val="24"/>
        </w:rPr>
        <w:t>w</w:t>
      </w:r>
      <w:r w:rsidR="001F1214">
        <w:rPr>
          <w:sz w:val="24"/>
        </w:rPr>
        <w:t xml:space="preserve">i-fi </w:t>
      </w:r>
      <w:r w:rsidR="00633CD7">
        <w:rPr>
          <w:sz w:val="24"/>
        </w:rPr>
        <w:t xml:space="preserve">arrangements for users of the Village Hall </w:t>
      </w:r>
      <w:r w:rsidR="00DA3D3A">
        <w:rPr>
          <w:sz w:val="24"/>
        </w:rPr>
        <w:t xml:space="preserve">including any </w:t>
      </w:r>
      <w:r w:rsidR="006F77C9">
        <w:rPr>
          <w:sz w:val="24"/>
        </w:rPr>
        <w:t xml:space="preserve"> </w:t>
      </w:r>
      <w:r>
        <w:rPr>
          <w:sz w:val="24"/>
        </w:rPr>
        <w:t xml:space="preserve">additional boosters </w:t>
      </w:r>
      <w:r w:rsidR="00FB1B0F">
        <w:rPr>
          <w:sz w:val="24"/>
        </w:rPr>
        <w:t>and associated costs</w:t>
      </w:r>
    </w:p>
    <w:p w14:paraId="737BB12D" w14:textId="77777777" w:rsidR="00FB1B0F" w:rsidRDefault="00FB1B0F" w:rsidP="00FB1B0F">
      <w:pPr>
        <w:ind w:left="284" w:hanging="284"/>
        <w:jc w:val="both"/>
        <w:rPr>
          <w:sz w:val="24"/>
        </w:rPr>
      </w:pPr>
    </w:p>
    <w:p w14:paraId="3B541061" w14:textId="5CB2D73E" w:rsidR="00F12AE7" w:rsidRDefault="00881C76" w:rsidP="00FE6D85">
      <w:pPr>
        <w:ind w:left="284" w:hanging="284"/>
        <w:jc w:val="both"/>
        <w:rPr>
          <w:sz w:val="24"/>
        </w:rPr>
      </w:pPr>
      <w:r>
        <w:rPr>
          <w:sz w:val="24"/>
        </w:rPr>
        <w:t>1</w:t>
      </w:r>
      <w:r w:rsidR="00B61725">
        <w:rPr>
          <w:sz w:val="24"/>
        </w:rPr>
        <w:t>2</w:t>
      </w:r>
      <w:r w:rsidR="00F12AE7" w:rsidRPr="00D57542">
        <w:rPr>
          <w:sz w:val="24"/>
        </w:rPr>
        <w:t xml:space="preserve">. Update on projects including Pavilion, NHB </w:t>
      </w:r>
      <w:r w:rsidR="001F1214">
        <w:rPr>
          <w:sz w:val="24"/>
        </w:rPr>
        <w:t xml:space="preserve"> </w:t>
      </w:r>
      <w:r w:rsidR="00F12AE7" w:rsidRPr="00D57542">
        <w:rPr>
          <w:sz w:val="24"/>
        </w:rPr>
        <w:t xml:space="preserve">Village signs </w:t>
      </w:r>
    </w:p>
    <w:p w14:paraId="67F72680" w14:textId="77777777" w:rsidR="007E56F1" w:rsidRDefault="007E56F1" w:rsidP="00FE6D85">
      <w:pPr>
        <w:ind w:left="284" w:hanging="284"/>
        <w:jc w:val="both"/>
        <w:rPr>
          <w:sz w:val="24"/>
        </w:rPr>
      </w:pPr>
    </w:p>
    <w:p w14:paraId="2BD07935" w14:textId="798077F7" w:rsidR="007E56F1" w:rsidRDefault="007E56F1" w:rsidP="006F77C9">
      <w:pPr>
        <w:ind w:left="426" w:hanging="426"/>
        <w:jc w:val="both"/>
        <w:rPr>
          <w:sz w:val="24"/>
        </w:rPr>
      </w:pPr>
      <w:r>
        <w:rPr>
          <w:sz w:val="24"/>
        </w:rPr>
        <w:t>1</w:t>
      </w:r>
      <w:r w:rsidR="00B61725">
        <w:rPr>
          <w:sz w:val="24"/>
        </w:rPr>
        <w:t>3</w:t>
      </w:r>
      <w:r>
        <w:rPr>
          <w:sz w:val="24"/>
        </w:rPr>
        <w:t xml:space="preserve">. To Note Councils decision to </w:t>
      </w:r>
      <w:r w:rsidR="00C84426">
        <w:rPr>
          <w:sz w:val="24"/>
        </w:rPr>
        <w:t xml:space="preserve">make recommendation to JBC to transfer the hosting </w:t>
      </w:r>
      <w:r w:rsidR="006F77C9">
        <w:rPr>
          <w:sz w:val="24"/>
        </w:rPr>
        <w:t xml:space="preserve">  </w:t>
      </w:r>
      <w:r w:rsidR="00C84426">
        <w:rPr>
          <w:sz w:val="24"/>
        </w:rPr>
        <w:t xml:space="preserve">of the Joint Burial Committee to Westbourne PC and </w:t>
      </w:r>
      <w:r w:rsidR="00A06E4C">
        <w:rPr>
          <w:sz w:val="24"/>
        </w:rPr>
        <w:t xml:space="preserve">to agree to make the necessary adjustments to the </w:t>
      </w:r>
      <w:proofErr w:type="spellStart"/>
      <w:r w:rsidR="00A06E4C">
        <w:rPr>
          <w:sz w:val="24"/>
        </w:rPr>
        <w:t>Rialtas</w:t>
      </w:r>
      <w:proofErr w:type="spellEnd"/>
      <w:r w:rsidR="00A06E4C">
        <w:rPr>
          <w:sz w:val="24"/>
        </w:rPr>
        <w:t xml:space="preserve"> system should </w:t>
      </w:r>
      <w:r w:rsidR="00202EF1">
        <w:rPr>
          <w:sz w:val="24"/>
        </w:rPr>
        <w:t xml:space="preserve">the proposal be </w:t>
      </w:r>
      <w:r w:rsidR="00715B5D">
        <w:rPr>
          <w:sz w:val="24"/>
        </w:rPr>
        <w:t xml:space="preserve">approved. </w:t>
      </w:r>
    </w:p>
    <w:p w14:paraId="7FFA8FED" w14:textId="77777777" w:rsidR="0008165E" w:rsidRDefault="0008165E" w:rsidP="00FE6D85">
      <w:pPr>
        <w:ind w:left="284" w:hanging="284"/>
        <w:jc w:val="both"/>
        <w:rPr>
          <w:sz w:val="24"/>
        </w:rPr>
      </w:pPr>
    </w:p>
    <w:p w14:paraId="56A7F6F0" w14:textId="6FB9E63E" w:rsidR="00AB4985" w:rsidRDefault="0008165E" w:rsidP="006F77C9">
      <w:pPr>
        <w:ind w:left="426" w:hanging="426"/>
        <w:jc w:val="both"/>
        <w:rPr>
          <w:sz w:val="24"/>
        </w:rPr>
      </w:pPr>
      <w:r>
        <w:rPr>
          <w:sz w:val="24"/>
        </w:rPr>
        <w:t>1</w:t>
      </w:r>
      <w:r w:rsidR="00B61725">
        <w:rPr>
          <w:sz w:val="24"/>
        </w:rPr>
        <w:t>4</w:t>
      </w:r>
      <w:r>
        <w:rPr>
          <w:sz w:val="24"/>
        </w:rPr>
        <w:t>. To</w:t>
      </w:r>
      <w:r w:rsidR="00A82F8D">
        <w:rPr>
          <w:sz w:val="24"/>
        </w:rPr>
        <w:t xml:space="preserve"> Note t</w:t>
      </w:r>
      <w:r>
        <w:rPr>
          <w:sz w:val="24"/>
        </w:rPr>
        <w:t xml:space="preserve">he process </w:t>
      </w:r>
      <w:r w:rsidR="00A82F8D">
        <w:rPr>
          <w:sz w:val="24"/>
        </w:rPr>
        <w:t xml:space="preserve">for the transferring of the Website hosting from Vision ICT to </w:t>
      </w:r>
      <w:r w:rsidR="006F77C9">
        <w:rPr>
          <w:sz w:val="24"/>
        </w:rPr>
        <w:t xml:space="preserve"> </w:t>
      </w:r>
      <w:r w:rsidR="00A82F8D">
        <w:rPr>
          <w:sz w:val="24"/>
        </w:rPr>
        <w:t>Cloudy IT</w:t>
      </w:r>
    </w:p>
    <w:p w14:paraId="4FB28CB0" w14:textId="77777777" w:rsidR="00AB4985" w:rsidRDefault="00AB4985" w:rsidP="006F77C9">
      <w:pPr>
        <w:ind w:left="426" w:hanging="426"/>
        <w:jc w:val="both"/>
        <w:rPr>
          <w:sz w:val="24"/>
        </w:rPr>
      </w:pPr>
    </w:p>
    <w:p w14:paraId="5683E364" w14:textId="4E9D3BCF" w:rsidR="0008165E" w:rsidRPr="00D57542" w:rsidRDefault="00AB4985" w:rsidP="006F77C9">
      <w:pPr>
        <w:ind w:left="426" w:hanging="426"/>
        <w:jc w:val="both"/>
        <w:rPr>
          <w:sz w:val="24"/>
        </w:rPr>
      </w:pPr>
      <w:r>
        <w:rPr>
          <w:sz w:val="24"/>
        </w:rPr>
        <w:t>1</w:t>
      </w:r>
      <w:r w:rsidR="00B61725">
        <w:rPr>
          <w:sz w:val="24"/>
        </w:rPr>
        <w:t>5</w:t>
      </w:r>
      <w:r>
        <w:rPr>
          <w:sz w:val="24"/>
        </w:rPr>
        <w:t>. To Note the Date and Time of next meeting</w:t>
      </w:r>
      <w:r w:rsidR="00A82F8D">
        <w:rPr>
          <w:sz w:val="24"/>
        </w:rPr>
        <w:t xml:space="preserve"> </w:t>
      </w:r>
    </w:p>
    <w:p w14:paraId="380CA513" w14:textId="58259966" w:rsidR="00F12AE7" w:rsidRDefault="00F12AE7" w:rsidP="00FE6D85">
      <w:pPr>
        <w:ind w:left="284" w:hanging="284"/>
        <w:jc w:val="both"/>
        <w:rPr>
          <w:color w:val="FF0000"/>
          <w:sz w:val="24"/>
        </w:rPr>
      </w:pPr>
    </w:p>
    <w:p w14:paraId="7A68A167" w14:textId="160119F6" w:rsidR="00800587" w:rsidRDefault="00800587" w:rsidP="00FE6D85">
      <w:pPr>
        <w:ind w:left="284" w:hanging="284"/>
        <w:jc w:val="both"/>
        <w:rPr>
          <w:color w:val="FF0000"/>
          <w:sz w:val="24"/>
        </w:rPr>
      </w:pPr>
    </w:p>
    <w:sectPr w:rsidR="00800587" w:rsidSect="00F324F7">
      <w:pgSz w:w="11906" w:h="16838" w:code="9"/>
      <w:pgMar w:top="1440" w:right="1418" w:bottom="193" w:left="1418" w:header="709"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6587D"/>
    <w:multiLevelType w:val="hybridMultilevel"/>
    <w:tmpl w:val="06A4454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614A87"/>
    <w:multiLevelType w:val="hybridMultilevel"/>
    <w:tmpl w:val="BCEEA78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3A3B301E"/>
    <w:multiLevelType w:val="hybridMultilevel"/>
    <w:tmpl w:val="E406529A"/>
    <w:lvl w:ilvl="0" w:tplc="0D0E2BFC">
      <w:start w:val="7"/>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1D50E4"/>
    <w:multiLevelType w:val="hybridMultilevel"/>
    <w:tmpl w:val="F59289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4A317FB0"/>
    <w:multiLevelType w:val="hybridMultilevel"/>
    <w:tmpl w:val="AD8C75E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78F178CA"/>
    <w:multiLevelType w:val="hybridMultilevel"/>
    <w:tmpl w:val="3F9A6A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D46684"/>
    <w:multiLevelType w:val="hybridMultilevel"/>
    <w:tmpl w:val="4B9881F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D784343"/>
    <w:multiLevelType w:val="hybridMultilevel"/>
    <w:tmpl w:val="29CAAFA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1436099095">
    <w:abstractNumId w:val="5"/>
  </w:num>
  <w:num w:numId="2" w16cid:durableId="1185441266">
    <w:abstractNumId w:val="0"/>
  </w:num>
  <w:num w:numId="3" w16cid:durableId="1356730664">
    <w:abstractNumId w:val="6"/>
  </w:num>
  <w:num w:numId="4" w16cid:durableId="304429092">
    <w:abstractNumId w:val="1"/>
  </w:num>
  <w:num w:numId="5" w16cid:durableId="537664019">
    <w:abstractNumId w:val="2"/>
  </w:num>
  <w:num w:numId="6" w16cid:durableId="601034297">
    <w:abstractNumId w:val="4"/>
  </w:num>
  <w:num w:numId="7" w16cid:durableId="16393636">
    <w:abstractNumId w:val="3"/>
  </w:num>
  <w:num w:numId="8" w16cid:durableId="10613711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A9"/>
    <w:rsid w:val="00000A7C"/>
    <w:rsid w:val="00002F3E"/>
    <w:rsid w:val="000074F5"/>
    <w:rsid w:val="0001026B"/>
    <w:rsid w:val="00012428"/>
    <w:rsid w:val="00015506"/>
    <w:rsid w:val="0002770F"/>
    <w:rsid w:val="00031838"/>
    <w:rsid w:val="000331B4"/>
    <w:rsid w:val="00035C8C"/>
    <w:rsid w:val="00036580"/>
    <w:rsid w:val="000507F7"/>
    <w:rsid w:val="000513A5"/>
    <w:rsid w:val="000520A6"/>
    <w:rsid w:val="00057195"/>
    <w:rsid w:val="00062EE2"/>
    <w:rsid w:val="00063A63"/>
    <w:rsid w:val="00070489"/>
    <w:rsid w:val="00073124"/>
    <w:rsid w:val="000739ED"/>
    <w:rsid w:val="00073C3D"/>
    <w:rsid w:val="00077639"/>
    <w:rsid w:val="00077B4B"/>
    <w:rsid w:val="0008165E"/>
    <w:rsid w:val="000821F0"/>
    <w:rsid w:val="00085244"/>
    <w:rsid w:val="000A21A3"/>
    <w:rsid w:val="000A3F68"/>
    <w:rsid w:val="000A74A5"/>
    <w:rsid w:val="000B1EA6"/>
    <w:rsid w:val="000B357E"/>
    <w:rsid w:val="000B53AE"/>
    <w:rsid w:val="000B5FE9"/>
    <w:rsid w:val="000B6D9E"/>
    <w:rsid w:val="000B7496"/>
    <w:rsid w:val="000C09EA"/>
    <w:rsid w:val="000C3F79"/>
    <w:rsid w:val="000C7830"/>
    <w:rsid w:val="000D334A"/>
    <w:rsid w:val="000D6237"/>
    <w:rsid w:val="000D6E36"/>
    <w:rsid w:val="000D78DE"/>
    <w:rsid w:val="000D7D6A"/>
    <w:rsid w:val="000E0C1B"/>
    <w:rsid w:val="000E2EC3"/>
    <w:rsid w:val="000F15BA"/>
    <w:rsid w:val="000F4CB4"/>
    <w:rsid w:val="0011252A"/>
    <w:rsid w:val="00112854"/>
    <w:rsid w:val="0011467E"/>
    <w:rsid w:val="001212F4"/>
    <w:rsid w:val="00122FB3"/>
    <w:rsid w:val="0012793D"/>
    <w:rsid w:val="0013452D"/>
    <w:rsid w:val="00144464"/>
    <w:rsid w:val="00145753"/>
    <w:rsid w:val="001502CD"/>
    <w:rsid w:val="001508B0"/>
    <w:rsid w:val="00151020"/>
    <w:rsid w:val="00152799"/>
    <w:rsid w:val="00153E19"/>
    <w:rsid w:val="00162762"/>
    <w:rsid w:val="00164B2E"/>
    <w:rsid w:val="00166D5B"/>
    <w:rsid w:val="00167E21"/>
    <w:rsid w:val="00177AE7"/>
    <w:rsid w:val="0018215E"/>
    <w:rsid w:val="00182B16"/>
    <w:rsid w:val="00182B7B"/>
    <w:rsid w:val="00190DD6"/>
    <w:rsid w:val="0019376D"/>
    <w:rsid w:val="00194E0B"/>
    <w:rsid w:val="0019520C"/>
    <w:rsid w:val="0019715D"/>
    <w:rsid w:val="001976E7"/>
    <w:rsid w:val="00197E6E"/>
    <w:rsid w:val="001A02CD"/>
    <w:rsid w:val="001A7791"/>
    <w:rsid w:val="001B39D1"/>
    <w:rsid w:val="001B75CB"/>
    <w:rsid w:val="001B7FA6"/>
    <w:rsid w:val="001C1B4A"/>
    <w:rsid w:val="001D2314"/>
    <w:rsid w:val="001D5FD4"/>
    <w:rsid w:val="001D707F"/>
    <w:rsid w:val="001D7FD8"/>
    <w:rsid w:val="001E0C3F"/>
    <w:rsid w:val="001E7355"/>
    <w:rsid w:val="001E752B"/>
    <w:rsid w:val="001F0D5A"/>
    <w:rsid w:val="001F0DB9"/>
    <w:rsid w:val="001F1214"/>
    <w:rsid w:val="001F5B9D"/>
    <w:rsid w:val="001F5FB1"/>
    <w:rsid w:val="001F71D0"/>
    <w:rsid w:val="00200C1A"/>
    <w:rsid w:val="00201193"/>
    <w:rsid w:val="00201D5F"/>
    <w:rsid w:val="00202EF1"/>
    <w:rsid w:val="00203CF9"/>
    <w:rsid w:val="00207155"/>
    <w:rsid w:val="00207617"/>
    <w:rsid w:val="00210684"/>
    <w:rsid w:val="002166BD"/>
    <w:rsid w:val="0022367F"/>
    <w:rsid w:val="00226B2F"/>
    <w:rsid w:val="002307F1"/>
    <w:rsid w:val="00234688"/>
    <w:rsid w:val="0023696A"/>
    <w:rsid w:val="00236F5F"/>
    <w:rsid w:val="00240C33"/>
    <w:rsid w:val="00241494"/>
    <w:rsid w:val="00242401"/>
    <w:rsid w:val="002512E4"/>
    <w:rsid w:val="00251D35"/>
    <w:rsid w:val="002529DA"/>
    <w:rsid w:val="00263148"/>
    <w:rsid w:val="00263173"/>
    <w:rsid w:val="0026322B"/>
    <w:rsid w:val="00263822"/>
    <w:rsid w:val="002713F5"/>
    <w:rsid w:val="00272C02"/>
    <w:rsid w:val="0027699E"/>
    <w:rsid w:val="0028110D"/>
    <w:rsid w:val="002818D0"/>
    <w:rsid w:val="002910E1"/>
    <w:rsid w:val="002916A1"/>
    <w:rsid w:val="00292240"/>
    <w:rsid w:val="00293EED"/>
    <w:rsid w:val="002944A9"/>
    <w:rsid w:val="00296D03"/>
    <w:rsid w:val="00297B5E"/>
    <w:rsid w:val="002A0DE9"/>
    <w:rsid w:val="002A30D1"/>
    <w:rsid w:val="002A392E"/>
    <w:rsid w:val="002A4672"/>
    <w:rsid w:val="002A6885"/>
    <w:rsid w:val="002B0ADF"/>
    <w:rsid w:val="002B3AA8"/>
    <w:rsid w:val="002B5BDC"/>
    <w:rsid w:val="002B6455"/>
    <w:rsid w:val="002B77F9"/>
    <w:rsid w:val="002C30D8"/>
    <w:rsid w:val="002C32F6"/>
    <w:rsid w:val="002C4ABB"/>
    <w:rsid w:val="002C7396"/>
    <w:rsid w:val="002D03BD"/>
    <w:rsid w:val="002D3B85"/>
    <w:rsid w:val="002D4F18"/>
    <w:rsid w:val="002D5620"/>
    <w:rsid w:val="002D5AF9"/>
    <w:rsid w:val="002D5DA1"/>
    <w:rsid w:val="002E0A66"/>
    <w:rsid w:val="002E1A15"/>
    <w:rsid w:val="002E3EAC"/>
    <w:rsid w:val="002F1935"/>
    <w:rsid w:val="002F4A68"/>
    <w:rsid w:val="00300C93"/>
    <w:rsid w:val="003072AB"/>
    <w:rsid w:val="00312A94"/>
    <w:rsid w:val="003141E3"/>
    <w:rsid w:val="00320FBA"/>
    <w:rsid w:val="003216BB"/>
    <w:rsid w:val="00324246"/>
    <w:rsid w:val="0032625A"/>
    <w:rsid w:val="003264CF"/>
    <w:rsid w:val="003306DA"/>
    <w:rsid w:val="00331AD0"/>
    <w:rsid w:val="00332114"/>
    <w:rsid w:val="00334421"/>
    <w:rsid w:val="0034171D"/>
    <w:rsid w:val="003417FE"/>
    <w:rsid w:val="00344FBF"/>
    <w:rsid w:val="00356478"/>
    <w:rsid w:val="00363B6D"/>
    <w:rsid w:val="003641E9"/>
    <w:rsid w:val="00366BB4"/>
    <w:rsid w:val="00366FCA"/>
    <w:rsid w:val="00367689"/>
    <w:rsid w:val="00370171"/>
    <w:rsid w:val="0037025D"/>
    <w:rsid w:val="00374337"/>
    <w:rsid w:val="00376F4F"/>
    <w:rsid w:val="003821A7"/>
    <w:rsid w:val="00382B4F"/>
    <w:rsid w:val="00384D38"/>
    <w:rsid w:val="00387B1E"/>
    <w:rsid w:val="00391801"/>
    <w:rsid w:val="003924F6"/>
    <w:rsid w:val="003940F3"/>
    <w:rsid w:val="00394231"/>
    <w:rsid w:val="00394654"/>
    <w:rsid w:val="003974E9"/>
    <w:rsid w:val="003A0CD7"/>
    <w:rsid w:val="003A2513"/>
    <w:rsid w:val="003A341D"/>
    <w:rsid w:val="003A3FDD"/>
    <w:rsid w:val="003A4868"/>
    <w:rsid w:val="003A642E"/>
    <w:rsid w:val="003B00C8"/>
    <w:rsid w:val="003B119B"/>
    <w:rsid w:val="003B2F74"/>
    <w:rsid w:val="003B39E7"/>
    <w:rsid w:val="003B507A"/>
    <w:rsid w:val="003B5D4B"/>
    <w:rsid w:val="003B7BB5"/>
    <w:rsid w:val="003B7F5E"/>
    <w:rsid w:val="003C0BD2"/>
    <w:rsid w:val="003C23C3"/>
    <w:rsid w:val="003C3DB7"/>
    <w:rsid w:val="003C6E61"/>
    <w:rsid w:val="003C773C"/>
    <w:rsid w:val="003C7DE6"/>
    <w:rsid w:val="003D1051"/>
    <w:rsid w:val="003D2342"/>
    <w:rsid w:val="003D595D"/>
    <w:rsid w:val="003E052C"/>
    <w:rsid w:val="003E54B6"/>
    <w:rsid w:val="003E7230"/>
    <w:rsid w:val="003E76B7"/>
    <w:rsid w:val="003F0528"/>
    <w:rsid w:val="003F092C"/>
    <w:rsid w:val="003F6126"/>
    <w:rsid w:val="00401572"/>
    <w:rsid w:val="00402D4F"/>
    <w:rsid w:val="00404ABF"/>
    <w:rsid w:val="00410211"/>
    <w:rsid w:val="0041075C"/>
    <w:rsid w:val="00410912"/>
    <w:rsid w:val="0041400B"/>
    <w:rsid w:val="00414258"/>
    <w:rsid w:val="00414BF4"/>
    <w:rsid w:val="00426641"/>
    <w:rsid w:val="00432AC5"/>
    <w:rsid w:val="00442DE2"/>
    <w:rsid w:val="00443AAB"/>
    <w:rsid w:val="00443DB9"/>
    <w:rsid w:val="00447C84"/>
    <w:rsid w:val="00456B7D"/>
    <w:rsid w:val="004571A5"/>
    <w:rsid w:val="00460339"/>
    <w:rsid w:val="004603FC"/>
    <w:rsid w:val="00464186"/>
    <w:rsid w:val="004641C0"/>
    <w:rsid w:val="004657F3"/>
    <w:rsid w:val="00466052"/>
    <w:rsid w:val="00470818"/>
    <w:rsid w:val="004735CD"/>
    <w:rsid w:val="0047538E"/>
    <w:rsid w:val="004754F0"/>
    <w:rsid w:val="00477BFC"/>
    <w:rsid w:val="00483BAC"/>
    <w:rsid w:val="004852D4"/>
    <w:rsid w:val="00486DD3"/>
    <w:rsid w:val="004919E5"/>
    <w:rsid w:val="00491C7C"/>
    <w:rsid w:val="00492C33"/>
    <w:rsid w:val="00492DC5"/>
    <w:rsid w:val="00495010"/>
    <w:rsid w:val="004961C8"/>
    <w:rsid w:val="00497A2D"/>
    <w:rsid w:val="004A0981"/>
    <w:rsid w:val="004A26AE"/>
    <w:rsid w:val="004C3D12"/>
    <w:rsid w:val="004C5A8C"/>
    <w:rsid w:val="004C5E66"/>
    <w:rsid w:val="004D03FA"/>
    <w:rsid w:val="004D2AD7"/>
    <w:rsid w:val="004D3A60"/>
    <w:rsid w:val="004D3CCB"/>
    <w:rsid w:val="004D5793"/>
    <w:rsid w:val="004D5D23"/>
    <w:rsid w:val="004D5D8D"/>
    <w:rsid w:val="004E182A"/>
    <w:rsid w:val="004E46D5"/>
    <w:rsid w:val="004E5513"/>
    <w:rsid w:val="004F0B2A"/>
    <w:rsid w:val="004F25EC"/>
    <w:rsid w:val="004F3FDA"/>
    <w:rsid w:val="004F554C"/>
    <w:rsid w:val="0050020B"/>
    <w:rsid w:val="00500398"/>
    <w:rsid w:val="005020F0"/>
    <w:rsid w:val="005029A0"/>
    <w:rsid w:val="00503C9E"/>
    <w:rsid w:val="00510F7F"/>
    <w:rsid w:val="005123C1"/>
    <w:rsid w:val="00515667"/>
    <w:rsid w:val="005241A7"/>
    <w:rsid w:val="00526900"/>
    <w:rsid w:val="005307B5"/>
    <w:rsid w:val="00532DF0"/>
    <w:rsid w:val="00533E1D"/>
    <w:rsid w:val="00535608"/>
    <w:rsid w:val="00552070"/>
    <w:rsid w:val="00553496"/>
    <w:rsid w:val="00553595"/>
    <w:rsid w:val="005555D5"/>
    <w:rsid w:val="00563002"/>
    <w:rsid w:val="005634FC"/>
    <w:rsid w:val="0056367A"/>
    <w:rsid w:val="00567A2A"/>
    <w:rsid w:val="00570242"/>
    <w:rsid w:val="00570E7E"/>
    <w:rsid w:val="005712BA"/>
    <w:rsid w:val="00571DE3"/>
    <w:rsid w:val="00572BCB"/>
    <w:rsid w:val="005755B8"/>
    <w:rsid w:val="0058288E"/>
    <w:rsid w:val="0058356D"/>
    <w:rsid w:val="00584956"/>
    <w:rsid w:val="00585F3B"/>
    <w:rsid w:val="00587383"/>
    <w:rsid w:val="005967AD"/>
    <w:rsid w:val="00596B11"/>
    <w:rsid w:val="00596C22"/>
    <w:rsid w:val="005A05A9"/>
    <w:rsid w:val="005A247D"/>
    <w:rsid w:val="005A3D54"/>
    <w:rsid w:val="005A6253"/>
    <w:rsid w:val="005A6851"/>
    <w:rsid w:val="005A6D3A"/>
    <w:rsid w:val="005B2F80"/>
    <w:rsid w:val="005B43A0"/>
    <w:rsid w:val="005B5B38"/>
    <w:rsid w:val="005B711B"/>
    <w:rsid w:val="005B7E22"/>
    <w:rsid w:val="005C11E4"/>
    <w:rsid w:val="005C2D9B"/>
    <w:rsid w:val="005C4CA0"/>
    <w:rsid w:val="005C5FA2"/>
    <w:rsid w:val="005C6A6D"/>
    <w:rsid w:val="005D029E"/>
    <w:rsid w:val="005D56D2"/>
    <w:rsid w:val="005D7E2A"/>
    <w:rsid w:val="005E21FC"/>
    <w:rsid w:val="00601314"/>
    <w:rsid w:val="00601EDE"/>
    <w:rsid w:val="00602550"/>
    <w:rsid w:val="00602F49"/>
    <w:rsid w:val="006104B1"/>
    <w:rsid w:val="0061268E"/>
    <w:rsid w:val="006257B6"/>
    <w:rsid w:val="0062785C"/>
    <w:rsid w:val="0063082D"/>
    <w:rsid w:val="006312ED"/>
    <w:rsid w:val="00631BA9"/>
    <w:rsid w:val="00631E71"/>
    <w:rsid w:val="00633C0A"/>
    <w:rsid w:val="00633CD7"/>
    <w:rsid w:val="00640E9F"/>
    <w:rsid w:val="0064315A"/>
    <w:rsid w:val="00646582"/>
    <w:rsid w:val="00652396"/>
    <w:rsid w:val="00652864"/>
    <w:rsid w:val="006532DE"/>
    <w:rsid w:val="00654026"/>
    <w:rsid w:val="006556B5"/>
    <w:rsid w:val="00661160"/>
    <w:rsid w:val="00666FCA"/>
    <w:rsid w:val="00671F72"/>
    <w:rsid w:val="00672A94"/>
    <w:rsid w:val="0067545E"/>
    <w:rsid w:val="00675D28"/>
    <w:rsid w:val="006766B8"/>
    <w:rsid w:val="006821DF"/>
    <w:rsid w:val="00685164"/>
    <w:rsid w:val="00691E2B"/>
    <w:rsid w:val="00694BE4"/>
    <w:rsid w:val="00696582"/>
    <w:rsid w:val="00696C52"/>
    <w:rsid w:val="006A4874"/>
    <w:rsid w:val="006B0777"/>
    <w:rsid w:val="006B26E9"/>
    <w:rsid w:val="006B49BD"/>
    <w:rsid w:val="006B6EFC"/>
    <w:rsid w:val="006C0126"/>
    <w:rsid w:val="006C4FA8"/>
    <w:rsid w:val="006C730F"/>
    <w:rsid w:val="006D67AE"/>
    <w:rsid w:val="006E44DA"/>
    <w:rsid w:val="006E45A4"/>
    <w:rsid w:val="006E52B1"/>
    <w:rsid w:val="006E7B29"/>
    <w:rsid w:val="006E7B47"/>
    <w:rsid w:val="006F020C"/>
    <w:rsid w:val="006F32DB"/>
    <w:rsid w:val="006F49FD"/>
    <w:rsid w:val="006F77C9"/>
    <w:rsid w:val="007024FE"/>
    <w:rsid w:val="00702B31"/>
    <w:rsid w:val="00702BA0"/>
    <w:rsid w:val="007035B7"/>
    <w:rsid w:val="00704184"/>
    <w:rsid w:val="0071223F"/>
    <w:rsid w:val="0071234F"/>
    <w:rsid w:val="00715A07"/>
    <w:rsid w:val="00715B5D"/>
    <w:rsid w:val="00716D41"/>
    <w:rsid w:val="007232A0"/>
    <w:rsid w:val="00727B2B"/>
    <w:rsid w:val="00727E61"/>
    <w:rsid w:val="0073368E"/>
    <w:rsid w:val="00733A86"/>
    <w:rsid w:val="007350EF"/>
    <w:rsid w:val="0073594B"/>
    <w:rsid w:val="00736B85"/>
    <w:rsid w:val="00737426"/>
    <w:rsid w:val="0074048A"/>
    <w:rsid w:val="00741BC0"/>
    <w:rsid w:val="00741C66"/>
    <w:rsid w:val="00744B28"/>
    <w:rsid w:val="00746539"/>
    <w:rsid w:val="00760532"/>
    <w:rsid w:val="0076218A"/>
    <w:rsid w:val="007625D2"/>
    <w:rsid w:val="00765FEF"/>
    <w:rsid w:val="00766663"/>
    <w:rsid w:val="0077318C"/>
    <w:rsid w:val="00775947"/>
    <w:rsid w:val="0077594E"/>
    <w:rsid w:val="007775F6"/>
    <w:rsid w:val="00780C45"/>
    <w:rsid w:val="00783D27"/>
    <w:rsid w:val="00793EED"/>
    <w:rsid w:val="00797C87"/>
    <w:rsid w:val="007A0926"/>
    <w:rsid w:val="007A246B"/>
    <w:rsid w:val="007A3B53"/>
    <w:rsid w:val="007B0DD8"/>
    <w:rsid w:val="007B1514"/>
    <w:rsid w:val="007B2C12"/>
    <w:rsid w:val="007B3822"/>
    <w:rsid w:val="007B5BDD"/>
    <w:rsid w:val="007C0E4C"/>
    <w:rsid w:val="007C1B9D"/>
    <w:rsid w:val="007C1BEA"/>
    <w:rsid w:val="007C278C"/>
    <w:rsid w:val="007C3A10"/>
    <w:rsid w:val="007C4EAA"/>
    <w:rsid w:val="007D5C35"/>
    <w:rsid w:val="007D672C"/>
    <w:rsid w:val="007E04CF"/>
    <w:rsid w:val="007E0A39"/>
    <w:rsid w:val="007E1028"/>
    <w:rsid w:val="007E4EDB"/>
    <w:rsid w:val="007E529F"/>
    <w:rsid w:val="007E56F1"/>
    <w:rsid w:val="007E789D"/>
    <w:rsid w:val="007F1F56"/>
    <w:rsid w:val="007F77DA"/>
    <w:rsid w:val="00800587"/>
    <w:rsid w:val="008018CD"/>
    <w:rsid w:val="0080369B"/>
    <w:rsid w:val="00805454"/>
    <w:rsid w:val="008062D7"/>
    <w:rsid w:val="008113AA"/>
    <w:rsid w:val="00813302"/>
    <w:rsid w:val="0081497D"/>
    <w:rsid w:val="00817522"/>
    <w:rsid w:val="0082327D"/>
    <w:rsid w:val="008235BC"/>
    <w:rsid w:val="00825CCC"/>
    <w:rsid w:val="0083133C"/>
    <w:rsid w:val="00832C67"/>
    <w:rsid w:val="008406A2"/>
    <w:rsid w:val="0084618B"/>
    <w:rsid w:val="00853F0A"/>
    <w:rsid w:val="0086098F"/>
    <w:rsid w:val="00861C3C"/>
    <w:rsid w:val="00862788"/>
    <w:rsid w:val="00864CF3"/>
    <w:rsid w:val="00871F12"/>
    <w:rsid w:val="00872F54"/>
    <w:rsid w:val="00881C76"/>
    <w:rsid w:val="00885EED"/>
    <w:rsid w:val="00886101"/>
    <w:rsid w:val="00887A4E"/>
    <w:rsid w:val="008934E7"/>
    <w:rsid w:val="00893A3F"/>
    <w:rsid w:val="008A183B"/>
    <w:rsid w:val="008A40DA"/>
    <w:rsid w:val="008A412E"/>
    <w:rsid w:val="008A5C4F"/>
    <w:rsid w:val="008B093E"/>
    <w:rsid w:val="008B0A36"/>
    <w:rsid w:val="008B2FDA"/>
    <w:rsid w:val="008B3BF6"/>
    <w:rsid w:val="008B3D43"/>
    <w:rsid w:val="008B6DA5"/>
    <w:rsid w:val="008B794C"/>
    <w:rsid w:val="008C08CA"/>
    <w:rsid w:val="008C0E22"/>
    <w:rsid w:val="008C4FD1"/>
    <w:rsid w:val="008C54D3"/>
    <w:rsid w:val="008D2CBE"/>
    <w:rsid w:val="008D3050"/>
    <w:rsid w:val="008D3C1B"/>
    <w:rsid w:val="008D413E"/>
    <w:rsid w:val="008E1C12"/>
    <w:rsid w:val="008E1FA0"/>
    <w:rsid w:val="008E5213"/>
    <w:rsid w:val="008E7B13"/>
    <w:rsid w:val="008F1AAE"/>
    <w:rsid w:val="008F23D5"/>
    <w:rsid w:val="008F43E7"/>
    <w:rsid w:val="008F7A21"/>
    <w:rsid w:val="008F7D95"/>
    <w:rsid w:val="00901255"/>
    <w:rsid w:val="00901ADF"/>
    <w:rsid w:val="00901E9D"/>
    <w:rsid w:val="00903804"/>
    <w:rsid w:val="00905847"/>
    <w:rsid w:val="00906A50"/>
    <w:rsid w:val="0090767C"/>
    <w:rsid w:val="00912047"/>
    <w:rsid w:val="00916879"/>
    <w:rsid w:val="009178ED"/>
    <w:rsid w:val="009209C5"/>
    <w:rsid w:val="00920B33"/>
    <w:rsid w:val="009277DD"/>
    <w:rsid w:val="00931862"/>
    <w:rsid w:val="00932483"/>
    <w:rsid w:val="0093426D"/>
    <w:rsid w:val="0093429B"/>
    <w:rsid w:val="009348AE"/>
    <w:rsid w:val="00934D8D"/>
    <w:rsid w:val="00935195"/>
    <w:rsid w:val="009402AC"/>
    <w:rsid w:val="00944F17"/>
    <w:rsid w:val="00944FB8"/>
    <w:rsid w:val="00945AB9"/>
    <w:rsid w:val="00945E15"/>
    <w:rsid w:val="00946ADC"/>
    <w:rsid w:val="0095196C"/>
    <w:rsid w:val="00951FB3"/>
    <w:rsid w:val="00955822"/>
    <w:rsid w:val="00961500"/>
    <w:rsid w:val="00963B4F"/>
    <w:rsid w:val="00963C09"/>
    <w:rsid w:val="00966956"/>
    <w:rsid w:val="00973F0A"/>
    <w:rsid w:val="00976F48"/>
    <w:rsid w:val="00981BAE"/>
    <w:rsid w:val="00983862"/>
    <w:rsid w:val="0098522C"/>
    <w:rsid w:val="00986CB4"/>
    <w:rsid w:val="00992555"/>
    <w:rsid w:val="009A0EC1"/>
    <w:rsid w:val="009A20B0"/>
    <w:rsid w:val="009A2E08"/>
    <w:rsid w:val="009A48E4"/>
    <w:rsid w:val="009A54DC"/>
    <w:rsid w:val="009A6174"/>
    <w:rsid w:val="009A7844"/>
    <w:rsid w:val="009B317D"/>
    <w:rsid w:val="009B39B3"/>
    <w:rsid w:val="009B3F8C"/>
    <w:rsid w:val="009B5144"/>
    <w:rsid w:val="009C7950"/>
    <w:rsid w:val="009D019E"/>
    <w:rsid w:val="009D1160"/>
    <w:rsid w:val="009D1868"/>
    <w:rsid w:val="009D1EBF"/>
    <w:rsid w:val="009D2B31"/>
    <w:rsid w:val="009D4B72"/>
    <w:rsid w:val="009E0D01"/>
    <w:rsid w:val="009E696A"/>
    <w:rsid w:val="009F165F"/>
    <w:rsid w:val="009F18CF"/>
    <w:rsid w:val="009F1F50"/>
    <w:rsid w:val="009F6E00"/>
    <w:rsid w:val="009F7375"/>
    <w:rsid w:val="00A04E70"/>
    <w:rsid w:val="00A06E4C"/>
    <w:rsid w:val="00A06E8B"/>
    <w:rsid w:val="00A07424"/>
    <w:rsid w:val="00A07EC6"/>
    <w:rsid w:val="00A22114"/>
    <w:rsid w:val="00A221F2"/>
    <w:rsid w:val="00A25F6F"/>
    <w:rsid w:val="00A26AAE"/>
    <w:rsid w:val="00A27461"/>
    <w:rsid w:val="00A3167B"/>
    <w:rsid w:val="00A327C4"/>
    <w:rsid w:val="00A32B80"/>
    <w:rsid w:val="00A3457F"/>
    <w:rsid w:val="00A52ABC"/>
    <w:rsid w:val="00A56636"/>
    <w:rsid w:val="00A571B1"/>
    <w:rsid w:val="00A57BB7"/>
    <w:rsid w:val="00A61416"/>
    <w:rsid w:val="00A673B5"/>
    <w:rsid w:val="00A74B7E"/>
    <w:rsid w:val="00A75C6E"/>
    <w:rsid w:val="00A806D4"/>
    <w:rsid w:val="00A82F8D"/>
    <w:rsid w:val="00A850F9"/>
    <w:rsid w:val="00A914CC"/>
    <w:rsid w:val="00A93795"/>
    <w:rsid w:val="00A94915"/>
    <w:rsid w:val="00A95B88"/>
    <w:rsid w:val="00A96BAA"/>
    <w:rsid w:val="00AA1244"/>
    <w:rsid w:val="00AA59A4"/>
    <w:rsid w:val="00AB3FA8"/>
    <w:rsid w:val="00AB4985"/>
    <w:rsid w:val="00AB7337"/>
    <w:rsid w:val="00AC13DE"/>
    <w:rsid w:val="00AC15B2"/>
    <w:rsid w:val="00AD097C"/>
    <w:rsid w:val="00AD16A7"/>
    <w:rsid w:val="00AE0F05"/>
    <w:rsid w:val="00AE2C5D"/>
    <w:rsid w:val="00AE5737"/>
    <w:rsid w:val="00AF257A"/>
    <w:rsid w:val="00AF60B7"/>
    <w:rsid w:val="00B008A3"/>
    <w:rsid w:val="00B02CD9"/>
    <w:rsid w:val="00B101B0"/>
    <w:rsid w:val="00B145A8"/>
    <w:rsid w:val="00B154EB"/>
    <w:rsid w:val="00B16C8E"/>
    <w:rsid w:val="00B20112"/>
    <w:rsid w:val="00B212B0"/>
    <w:rsid w:val="00B22BA4"/>
    <w:rsid w:val="00B27CB6"/>
    <w:rsid w:val="00B31657"/>
    <w:rsid w:val="00B32B52"/>
    <w:rsid w:val="00B34954"/>
    <w:rsid w:val="00B376C5"/>
    <w:rsid w:val="00B37E50"/>
    <w:rsid w:val="00B436E0"/>
    <w:rsid w:val="00B515D6"/>
    <w:rsid w:val="00B60270"/>
    <w:rsid w:val="00B61725"/>
    <w:rsid w:val="00B639CD"/>
    <w:rsid w:val="00B6600D"/>
    <w:rsid w:val="00B66B6C"/>
    <w:rsid w:val="00B70E50"/>
    <w:rsid w:val="00B7101D"/>
    <w:rsid w:val="00B82C7D"/>
    <w:rsid w:val="00B860A2"/>
    <w:rsid w:val="00B86FF3"/>
    <w:rsid w:val="00B90191"/>
    <w:rsid w:val="00B91181"/>
    <w:rsid w:val="00B924C8"/>
    <w:rsid w:val="00B93E25"/>
    <w:rsid w:val="00B9420B"/>
    <w:rsid w:val="00B97E4A"/>
    <w:rsid w:val="00BA0816"/>
    <w:rsid w:val="00BA37D9"/>
    <w:rsid w:val="00BA3828"/>
    <w:rsid w:val="00BA6B3C"/>
    <w:rsid w:val="00BA723B"/>
    <w:rsid w:val="00BB1C1F"/>
    <w:rsid w:val="00BB2DE3"/>
    <w:rsid w:val="00BB5FC6"/>
    <w:rsid w:val="00BB6B3E"/>
    <w:rsid w:val="00BC048C"/>
    <w:rsid w:val="00BC5822"/>
    <w:rsid w:val="00BC7AEC"/>
    <w:rsid w:val="00BD0322"/>
    <w:rsid w:val="00BD2EC5"/>
    <w:rsid w:val="00BD3DEF"/>
    <w:rsid w:val="00BD74AB"/>
    <w:rsid w:val="00BE0BBD"/>
    <w:rsid w:val="00BE1FFE"/>
    <w:rsid w:val="00BE5273"/>
    <w:rsid w:val="00BE70E4"/>
    <w:rsid w:val="00BF1BCC"/>
    <w:rsid w:val="00BF49D7"/>
    <w:rsid w:val="00BF4EF8"/>
    <w:rsid w:val="00C00157"/>
    <w:rsid w:val="00C02587"/>
    <w:rsid w:val="00C042FF"/>
    <w:rsid w:val="00C07E16"/>
    <w:rsid w:val="00C10C59"/>
    <w:rsid w:val="00C10D7A"/>
    <w:rsid w:val="00C11E72"/>
    <w:rsid w:val="00C13946"/>
    <w:rsid w:val="00C23C22"/>
    <w:rsid w:val="00C3004D"/>
    <w:rsid w:val="00C3126B"/>
    <w:rsid w:val="00C317C4"/>
    <w:rsid w:val="00C328F3"/>
    <w:rsid w:val="00C33013"/>
    <w:rsid w:val="00C33178"/>
    <w:rsid w:val="00C352FE"/>
    <w:rsid w:val="00C35EA6"/>
    <w:rsid w:val="00C4059C"/>
    <w:rsid w:val="00C474DB"/>
    <w:rsid w:val="00C5166A"/>
    <w:rsid w:val="00C54208"/>
    <w:rsid w:val="00C55C17"/>
    <w:rsid w:val="00C56702"/>
    <w:rsid w:val="00C642EA"/>
    <w:rsid w:val="00C65B6C"/>
    <w:rsid w:val="00C66BBF"/>
    <w:rsid w:val="00C67029"/>
    <w:rsid w:val="00C71BC8"/>
    <w:rsid w:val="00C770B5"/>
    <w:rsid w:val="00C773E0"/>
    <w:rsid w:val="00C823E7"/>
    <w:rsid w:val="00C834BC"/>
    <w:rsid w:val="00C84426"/>
    <w:rsid w:val="00C8691A"/>
    <w:rsid w:val="00C8717A"/>
    <w:rsid w:val="00C877EF"/>
    <w:rsid w:val="00C90B60"/>
    <w:rsid w:val="00C91DC0"/>
    <w:rsid w:val="00C97B12"/>
    <w:rsid w:val="00CA32E1"/>
    <w:rsid w:val="00CA3B4A"/>
    <w:rsid w:val="00CA4172"/>
    <w:rsid w:val="00CA6AB0"/>
    <w:rsid w:val="00CB0E2F"/>
    <w:rsid w:val="00CB191B"/>
    <w:rsid w:val="00CB4E1C"/>
    <w:rsid w:val="00CB53EE"/>
    <w:rsid w:val="00CB6988"/>
    <w:rsid w:val="00CC13F5"/>
    <w:rsid w:val="00CC41DD"/>
    <w:rsid w:val="00CC56F8"/>
    <w:rsid w:val="00CD48FE"/>
    <w:rsid w:val="00CE0C0D"/>
    <w:rsid w:val="00CE194E"/>
    <w:rsid w:val="00CE23EE"/>
    <w:rsid w:val="00CE36D8"/>
    <w:rsid w:val="00CE6E4D"/>
    <w:rsid w:val="00CF3036"/>
    <w:rsid w:val="00CF61B6"/>
    <w:rsid w:val="00CF6459"/>
    <w:rsid w:val="00D00FE0"/>
    <w:rsid w:val="00D01511"/>
    <w:rsid w:val="00D02345"/>
    <w:rsid w:val="00D03813"/>
    <w:rsid w:val="00D0431C"/>
    <w:rsid w:val="00D05FBF"/>
    <w:rsid w:val="00D06CAB"/>
    <w:rsid w:val="00D10123"/>
    <w:rsid w:val="00D14F87"/>
    <w:rsid w:val="00D200F9"/>
    <w:rsid w:val="00D25B65"/>
    <w:rsid w:val="00D32F98"/>
    <w:rsid w:val="00D416BC"/>
    <w:rsid w:val="00D435BC"/>
    <w:rsid w:val="00D52399"/>
    <w:rsid w:val="00D52858"/>
    <w:rsid w:val="00D54840"/>
    <w:rsid w:val="00D54E2F"/>
    <w:rsid w:val="00D57542"/>
    <w:rsid w:val="00D60F21"/>
    <w:rsid w:val="00D63831"/>
    <w:rsid w:val="00D66DBD"/>
    <w:rsid w:val="00D7207C"/>
    <w:rsid w:val="00D72AFB"/>
    <w:rsid w:val="00D734A3"/>
    <w:rsid w:val="00D74D3A"/>
    <w:rsid w:val="00D76D65"/>
    <w:rsid w:val="00D8562B"/>
    <w:rsid w:val="00D87A15"/>
    <w:rsid w:val="00D902B5"/>
    <w:rsid w:val="00D911E4"/>
    <w:rsid w:val="00D9657C"/>
    <w:rsid w:val="00DA0A9A"/>
    <w:rsid w:val="00DA1241"/>
    <w:rsid w:val="00DA29C8"/>
    <w:rsid w:val="00DA3029"/>
    <w:rsid w:val="00DA3D3A"/>
    <w:rsid w:val="00DA49D3"/>
    <w:rsid w:val="00DA543D"/>
    <w:rsid w:val="00DA625D"/>
    <w:rsid w:val="00DA6625"/>
    <w:rsid w:val="00DA699E"/>
    <w:rsid w:val="00DA78F7"/>
    <w:rsid w:val="00DB6C98"/>
    <w:rsid w:val="00DC16FF"/>
    <w:rsid w:val="00DC719D"/>
    <w:rsid w:val="00DD24C3"/>
    <w:rsid w:val="00DD3B55"/>
    <w:rsid w:val="00DE7570"/>
    <w:rsid w:val="00DF32A2"/>
    <w:rsid w:val="00DF380A"/>
    <w:rsid w:val="00DF4C44"/>
    <w:rsid w:val="00DF7D8A"/>
    <w:rsid w:val="00E00143"/>
    <w:rsid w:val="00E00CB5"/>
    <w:rsid w:val="00E01C7F"/>
    <w:rsid w:val="00E0501B"/>
    <w:rsid w:val="00E063BB"/>
    <w:rsid w:val="00E1129D"/>
    <w:rsid w:val="00E20EB8"/>
    <w:rsid w:val="00E2251D"/>
    <w:rsid w:val="00E22A93"/>
    <w:rsid w:val="00E252D9"/>
    <w:rsid w:val="00E259E0"/>
    <w:rsid w:val="00E3327A"/>
    <w:rsid w:val="00E347EC"/>
    <w:rsid w:val="00E34D14"/>
    <w:rsid w:val="00E3622E"/>
    <w:rsid w:val="00E37736"/>
    <w:rsid w:val="00E37973"/>
    <w:rsid w:val="00E43097"/>
    <w:rsid w:val="00E43903"/>
    <w:rsid w:val="00E44B4D"/>
    <w:rsid w:val="00E50A74"/>
    <w:rsid w:val="00E53FDE"/>
    <w:rsid w:val="00E574A1"/>
    <w:rsid w:val="00E57EDE"/>
    <w:rsid w:val="00E60914"/>
    <w:rsid w:val="00E6281C"/>
    <w:rsid w:val="00E6459C"/>
    <w:rsid w:val="00E64FB0"/>
    <w:rsid w:val="00E66E2E"/>
    <w:rsid w:val="00E70DC7"/>
    <w:rsid w:val="00E717DD"/>
    <w:rsid w:val="00E7671C"/>
    <w:rsid w:val="00E80450"/>
    <w:rsid w:val="00E8078F"/>
    <w:rsid w:val="00E81916"/>
    <w:rsid w:val="00E829A1"/>
    <w:rsid w:val="00E85953"/>
    <w:rsid w:val="00E9035A"/>
    <w:rsid w:val="00E91472"/>
    <w:rsid w:val="00E91517"/>
    <w:rsid w:val="00E9372D"/>
    <w:rsid w:val="00EA02AD"/>
    <w:rsid w:val="00EA2475"/>
    <w:rsid w:val="00EA56DD"/>
    <w:rsid w:val="00EA6168"/>
    <w:rsid w:val="00EA6205"/>
    <w:rsid w:val="00EB0A07"/>
    <w:rsid w:val="00EB3AA0"/>
    <w:rsid w:val="00EB6942"/>
    <w:rsid w:val="00EC5A01"/>
    <w:rsid w:val="00EC5A0E"/>
    <w:rsid w:val="00EC75A7"/>
    <w:rsid w:val="00ED23A8"/>
    <w:rsid w:val="00ED2507"/>
    <w:rsid w:val="00ED7001"/>
    <w:rsid w:val="00ED73ED"/>
    <w:rsid w:val="00EE1E8E"/>
    <w:rsid w:val="00EE20AD"/>
    <w:rsid w:val="00EE2920"/>
    <w:rsid w:val="00EE4C1F"/>
    <w:rsid w:val="00EE654F"/>
    <w:rsid w:val="00EE68F5"/>
    <w:rsid w:val="00EF0168"/>
    <w:rsid w:val="00EF0FA1"/>
    <w:rsid w:val="00EF10F3"/>
    <w:rsid w:val="00EF1575"/>
    <w:rsid w:val="00EF2037"/>
    <w:rsid w:val="00EF36FA"/>
    <w:rsid w:val="00EF3BC0"/>
    <w:rsid w:val="00EF4EBE"/>
    <w:rsid w:val="00EF5AD9"/>
    <w:rsid w:val="00EF5FA3"/>
    <w:rsid w:val="00EF680F"/>
    <w:rsid w:val="00EF7E85"/>
    <w:rsid w:val="00F013F7"/>
    <w:rsid w:val="00F03250"/>
    <w:rsid w:val="00F07EFD"/>
    <w:rsid w:val="00F11506"/>
    <w:rsid w:val="00F12AE7"/>
    <w:rsid w:val="00F156BF"/>
    <w:rsid w:val="00F21F08"/>
    <w:rsid w:val="00F22073"/>
    <w:rsid w:val="00F27687"/>
    <w:rsid w:val="00F317FF"/>
    <w:rsid w:val="00F324F7"/>
    <w:rsid w:val="00F342A7"/>
    <w:rsid w:val="00F42CA6"/>
    <w:rsid w:val="00F42DEB"/>
    <w:rsid w:val="00F460E0"/>
    <w:rsid w:val="00F507A8"/>
    <w:rsid w:val="00F51D22"/>
    <w:rsid w:val="00F51DCE"/>
    <w:rsid w:val="00F520FE"/>
    <w:rsid w:val="00F53299"/>
    <w:rsid w:val="00F55ABB"/>
    <w:rsid w:val="00F55C42"/>
    <w:rsid w:val="00F55D3A"/>
    <w:rsid w:val="00F56606"/>
    <w:rsid w:val="00F572D3"/>
    <w:rsid w:val="00F60FD6"/>
    <w:rsid w:val="00F62A86"/>
    <w:rsid w:val="00F634B8"/>
    <w:rsid w:val="00F6523F"/>
    <w:rsid w:val="00F65975"/>
    <w:rsid w:val="00F7094C"/>
    <w:rsid w:val="00F71509"/>
    <w:rsid w:val="00F71DAB"/>
    <w:rsid w:val="00F733C2"/>
    <w:rsid w:val="00F73474"/>
    <w:rsid w:val="00F7531C"/>
    <w:rsid w:val="00F8033B"/>
    <w:rsid w:val="00F806CC"/>
    <w:rsid w:val="00F83D28"/>
    <w:rsid w:val="00F84398"/>
    <w:rsid w:val="00F85CD8"/>
    <w:rsid w:val="00F87C68"/>
    <w:rsid w:val="00F907F8"/>
    <w:rsid w:val="00F95DE9"/>
    <w:rsid w:val="00F95FBF"/>
    <w:rsid w:val="00FA0676"/>
    <w:rsid w:val="00FA1A3D"/>
    <w:rsid w:val="00FA2E84"/>
    <w:rsid w:val="00FA38B6"/>
    <w:rsid w:val="00FA3E72"/>
    <w:rsid w:val="00FA44ED"/>
    <w:rsid w:val="00FB1B0F"/>
    <w:rsid w:val="00FB2464"/>
    <w:rsid w:val="00FB2B64"/>
    <w:rsid w:val="00FC004A"/>
    <w:rsid w:val="00FC659D"/>
    <w:rsid w:val="00FC7CA9"/>
    <w:rsid w:val="00FD003A"/>
    <w:rsid w:val="00FD1A11"/>
    <w:rsid w:val="00FE1209"/>
    <w:rsid w:val="00FE3EBB"/>
    <w:rsid w:val="00FE6D85"/>
    <w:rsid w:val="00FF1A18"/>
    <w:rsid w:val="00FF663D"/>
    <w:rsid w:val="00FF69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E253C3"/>
  <w15:docId w15:val="{FAA79EE7-6357-4340-A76E-CA160E1ED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43AAB"/>
    <w:rPr>
      <w:color w:val="0000FF"/>
      <w:u w:val="single"/>
    </w:rPr>
  </w:style>
  <w:style w:type="paragraph" w:styleId="BalloonText">
    <w:name w:val="Balloon Text"/>
    <w:basedOn w:val="Normal"/>
    <w:semiHidden/>
    <w:rsid w:val="002F1935"/>
    <w:rPr>
      <w:rFonts w:ascii="Tahoma" w:hAnsi="Tahoma" w:cs="Tahoma"/>
      <w:sz w:val="16"/>
      <w:szCs w:val="16"/>
    </w:rPr>
  </w:style>
  <w:style w:type="paragraph" w:styleId="ListParagraph">
    <w:name w:val="List Paragraph"/>
    <w:basedOn w:val="Normal"/>
    <w:uiPriority w:val="34"/>
    <w:qFormat/>
    <w:rsid w:val="005B7E22"/>
    <w:pPr>
      <w:ind w:left="720"/>
      <w:contextualSpacing/>
    </w:pPr>
  </w:style>
  <w:style w:type="character" w:styleId="UnresolvedMention">
    <w:name w:val="Unresolved Mention"/>
    <w:basedOn w:val="DefaultParagraphFont"/>
    <w:uiPriority w:val="99"/>
    <w:semiHidden/>
    <w:unhideWhenUsed/>
    <w:rsid w:val="00363B6D"/>
    <w:rPr>
      <w:color w:val="605E5C"/>
      <w:shd w:val="clear" w:color="auto" w:fill="E1DFDD"/>
    </w:rPr>
  </w:style>
  <w:style w:type="paragraph" w:styleId="NoSpacing">
    <w:name w:val="No Spacing"/>
    <w:uiPriority w:val="1"/>
    <w:qFormat/>
    <w:rsid w:val="00567A2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6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hyperlink" Target="http://www.southbourne-pc.gov.uk" TargetMode="External"/><Relationship Id="rId4" Type="http://schemas.openxmlformats.org/officeDocument/2006/relationships/numbering" Target="numbering.xml"/><Relationship Id="rId9" Type="http://schemas.openxmlformats.org/officeDocument/2006/relationships/hyperlink" Target="mailto:clerk@southbourne-pc.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C%20Deputy%20Clerk\Documents\Copy%20of%20admin%20laptop\Documents\Custom%20Office%20Templates\SPC%20Lt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61bc0d2-9bcb-4468-b40b-0f4e32fe8496">
      <Terms xmlns="http://schemas.microsoft.com/office/infopath/2007/PartnerControls"/>
    </lcf76f155ced4ddcb4097134ff3c332f>
    <TaxCatchAll xmlns="71e60b83-d745-4233-a03e-6e0d8a2635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5AE238A208964BBDBEC9AC1FF87939" ma:contentTypeVersion="18" ma:contentTypeDescription="Create a new document." ma:contentTypeScope="" ma:versionID="00c13a2006db38e2bf0d85e5720e9fb7">
  <xsd:schema xmlns:xsd="http://www.w3.org/2001/XMLSchema" xmlns:xs="http://www.w3.org/2001/XMLSchema" xmlns:p="http://schemas.microsoft.com/office/2006/metadata/properties" xmlns:ns2="261bc0d2-9bcb-4468-b40b-0f4e32fe8496" xmlns:ns3="71e60b83-d745-4233-a03e-6e0d8a263556" targetNamespace="http://schemas.microsoft.com/office/2006/metadata/properties" ma:root="true" ma:fieldsID="2f6e4fc2f6f4effdc0f660829c9255a8" ns2:_="" ns3:_="">
    <xsd:import namespace="261bc0d2-9bcb-4468-b40b-0f4e32fe8496"/>
    <xsd:import namespace="71e60b83-d745-4233-a03e-6e0d8a2635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bc0d2-9bcb-4468-b40b-0f4e32fe84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193ac1-92d6-443e-9f0e-7accb81059a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e60b83-d745-4233-a03e-6e0d8a2635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2573eb0-fdcc-456b-a89d-2c982bf8107f}" ma:internalName="TaxCatchAll" ma:showField="CatchAllData" ma:web="71e60b83-d745-4233-a03e-6e0d8a2635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1BC6A2-269A-4F7E-B46C-040D0536CD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C9057D-FFE5-4BED-9EB9-B4D6D1CF0EB9}">
  <ds:schemaRefs>
    <ds:schemaRef ds:uri="http://schemas.microsoft.com/sharepoint/v3/contenttype/forms"/>
  </ds:schemaRefs>
</ds:datastoreItem>
</file>

<file path=customXml/itemProps3.xml><?xml version="1.0" encoding="utf-8"?>
<ds:datastoreItem xmlns:ds="http://schemas.openxmlformats.org/officeDocument/2006/customXml" ds:itemID="{26D6FC85-9B9A-4828-BB5A-A28D177A8117}"/>
</file>

<file path=docProps/app.xml><?xml version="1.0" encoding="utf-8"?>
<Properties xmlns="http://schemas.openxmlformats.org/officeDocument/2006/extended-properties" xmlns:vt="http://schemas.openxmlformats.org/officeDocument/2006/docPropsVTypes">
  <Template>SPC Ltr Template</Template>
  <TotalTime>155</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CharactersWithSpaces>
  <SharedDoc>false</SharedDoc>
  <HLinks>
    <vt:vector size="6" baseType="variant">
      <vt:variant>
        <vt:i4>3801152</vt:i4>
      </vt:variant>
      <vt:variant>
        <vt:i4>0</vt:i4>
      </vt:variant>
      <vt:variant>
        <vt:i4>0</vt:i4>
      </vt:variant>
      <vt:variant>
        <vt:i4>5</vt:i4>
      </vt:variant>
      <vt:variant>
        <vt:lpwstr>mailto:Southbourne.parishcouncil@virgin.net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SPC Deputy Clerk</dc:creator>
  <cp:lastModifiedBy>Sheila Hodgson</cp:lastModifiedBy>
  <cp:revision>64</cp:revision>
  <cp:lastPrinted>2021-11-23T14:05:00Z</cp:lastPrinted>
  <dcterms:created xsi:type="dcterms:W3CDTF">2022-04-25T09:40:00Z</dcterms:created>
  <dcterms:modified xsi:type="dcterms:W3CDTF">2022-04-26T09:40:00Z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0x010100B95AE238A208964BBDBEC9AC1FF87939</vt:lpwstr>
  </property>
  <property fmtid="{D5CDD505-2E9C-101B-9397-08002B2CF9AE}" pid="3" name="MediaServiceImageTags">
    <vt:lpwstr/>
  </property>
</Properties>
</file>