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7777777" w:rsidR="00E81916" w:rsidRDefault="00363B6D">
      <w:r>
        <w:rPr>
          <w:noProof/>
        </w:rPr>
        <w:drawing>
          <wp:anchor distT="0" distB="0" distL="114300" distR="114300" simplePos="0" relativeHeight="251660800" behindDoc="1" locked="0" layoutInCell="1" allowOverlap="1" wp14:anchorId="265C4BD9" wp14:editId="0234299B">
            <wp:simplePos x="0" y="0"/>
            <wp:positionH relativeFrom="column">
              <wp:posOffset>-39370</wp:posOffset>
            </wp:positionH>
            <wp:positionV relativeFrom="paragraph">
              <wp:posOffset>0</wp:posOffset>
            </wp:positionV>
            <wp:extent cx="2900045" cy="10896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0045" cy="1089660"/>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6704" behindDoc="0" locked="0" layoutInCell="1" allowOverlap="1" wp14:anchorId="68E25567" wp14:editId="4DF33918">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v:textbox>
                <w10:wrap type="tight"/>
              </v:shape>
            </w:pict>
          </mc:Fallback>
        </mc:AlternateContent>
      </w:r>
    </w:p>
    <w:p w14:paraId="76BCDCDB" w14:textId="77777777" w:rsidR="00363B6D" w:rsidRDefault="00363B6D"/>
    <w:p w14:paraId="4671C1F5" w14:textId="77777777" w:rsidR="00A26AAE" w:rsidRDefault="00363B6D">
      <w:r>
        <w:rPr>
          <w:noProof/>
        </w:rPr>
        <mc:AlternateContent>
          <mc:Choice Requires="wps">
            <w:drawing>
              <wp:anchor distT="0" distB="0" distL="114300" distR="114300" simplePos="0" relativeHeight="251658752" behindDoc="0" locked="0" layoutInCell="1" allowOverlap="1" wp14:anchorId="06E21E0C" wp14:editId="6253AC39">
                <wp:simplePos x="0" y="0"/>
                <wp:positionH relativeFrom="column">
                  <wp:posOffset>-24130</wp:posOffset>
                </wp:positionH>
                <wp:positionV relativeFrom="paragraph">
                  <wp:posOffset>67945</wp:posOffset>
                </wp:positionV>
                <wp:extent cx="2085975" cy="565150"/>
                <wp:effectExtent l="0" t="0" r="9525" b="6350"/>
                <wp:wrapTight wrapText="bothSides">
                  <wp:wrapPolygon edited="0">
                    <wp:start x="0" y="0"/>
                    <wp:lineTo x="0" y="21115"/>
                    <wp:lineTo x="21501" y="21115"/>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7C1C9C">
                            <w:hyperlink r:id="rId11" w:history="1">
                              <w:r w:rsidR="00B81A65" w:rsidRPr="00887214">
                                <w:rPr>
                                  <w:rStyle w:val="Hyperlink"/>
                                </w:rPr>
                                <w:t>clerk@southbourne-pc.gov.uk</w:t>
                              </w:r>
                            </w:hyperlink>
                          </w:p>
                          <w:p w14:paraId="1419E596" w14:textId="77777777" w:rsidR="00B81A65" w:rsidRPr="00320FBA" w:rsidRDefault="00B81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margin-left:-1.9pt;margin-top:5.35pt;width:164.25pt;height: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" stroked="f">
                <v:textbox inset=".5mm,.3mm,.5mm,.3mm">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9F1C4B">
                      <w:hyperlink r:id="rId12" w:history="1">
                        <w:r w:rsidR="00B81A65" w:rsidRPr="00887214">
                          <w:rPr>
                            <w:rStyle w:val="Hyperlink"/>
                          </w:rPr>
                          <w:t>clerk@southbourne-pc.gov.uk</w:t>
                        </w:r>
                      </w:hyperlink>
                    </w:p>
                    <w:p w14:paraId="1419E596" w14:textId="77777777" w:rsidR="00B81A65" w:rsidRPr="00320FBA" w:rsidRDefault="00B81A65"/>
                  </w:txbxContent>
                </v:textbox>
                <w10:wrap type="tight"/>
              </v:shape>
            </w:pict>
          </mc:Fallback>
        </mc:AlternateContent>
      </w:r>
    </w:p>
    <w:p w14:paraId="152AAC59" w14:textId="77777777" w:rsidR="00363B6D" w:rsidRDefault="00363B6D"/>
    <w:p w14:paraId="21228BBB" w14:textId="07175622" w:rsidR="00363B6D" w:rsidRDefault="007C1C9C" w:rsidP="00363B6D">
      <w:pPr>
        <w:jc w:val="right"/>
      </w:pPr>
      <w:hyperlink r:id="rId13" w:history="1">
        <w:r w:rsidR="00B538EB" w:rsidRPr="00235BA4">
          <w:rPr>
            <w:rStyle w:val="Hyperlink"/>
          </w:rPr>
          <w:t>www.southbourne-pc.gov.uk</w:t>
        </w:r>
      </w:hyperlink>
    </w:p>
    <w:p w14:paraId="45573DA8" w14:textId="6A2A8878" w:rsidR="00363B6D" w:rsidRDefault="006339D7" w:rsidP="00363B6D">
      <w:r>
        <w:tab/>
      </w:r>
      <w:r>
        <w:tab/>
      </w:r>
      <w:r>
        <w:tab/>
      </w:r>
      <w:r>
        <w:tab/>
      </w:r>
      <w:r>
        <w:tab/>
      </w:r>
      <w:r w:rsidR="00363B6D">
        <w:tab/>
      </w:r>
      <w:r w:rsidR="00363B6D">
        <w:tab/>
      </w:r>
      <w:r w:rsidR="00363B6D">
        <w:tab/>
        <w:t xml:space="preserve">        </w:t>
      </w:r>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768D50A9" w14:textId="483FAD29" w:rsidR="00E81916" w:rsidRDefault="00E81916"/>
    <w:p w14:paraId="4DE2E825" w14:textId="14F0A81D" w:rsidR="004A6249" w:rsidRPr="007B7314" w:rsidRDefault="004A6249">
      <w:pPr>
        <w:rPr>
          <w:sz w:val="24"/>
        </w:rPr>
      </w:pPr>
    </w:p>
    <w:p w14:paraId="6F6E1DC0" w14:textId="31B0B771" w:rsidR="004A6249" w:rsidRPr="00721FE1" w:rsidRDefault="004A6249" w:rsidP="004A6249">
      <w:pPr>
        <w:jc w:val="center"/>
        <w:rPr>
          <w:b/>
          <w:bCs/>
          <w:sz w:val="24"/>
        </w:rPr>
      </w:pPr>
      <w:r w:rsidRPr="00721FE1">
        <w:rPr>
          <w:b/>
          <w:bCs/>
          <w:sz w:val="24"/>
        </w:rPr>
        <w:t xml:space="preserve">Minutes of the Meeting of Southbourne Parish Council’s </w:t>
      </w:r>
      <w:r w:rsidR="007A1BF2">
        <w:rPr>
          <w:b/>
          <w:bCs/>
          <w:sz w:val="24"/>
        </w:rPr>
        <w:t xml:space="preserve">Finance and General Purpose </w:t>
      </w:r>
      <w:r w:rsidRPr="00721FE1">
        <w:rPr>
          <w:b/>
          <w:bCs/>
          <w:sz w:val="24"/>
        </w:rPr>
        <w:t xml:space="preserve">Committee held </w:t>
      </w:r>
      <w:r w:rsidR="00C661DC">
        <w:rPr>
          <w:b/>
          <w:bCs/>
          <w:sz w:val="24"/>
        </w:rPr>
        <w:t>4</w:t>
      </w:r>
      <w:r w:rsidR="00C661DC" w:rsidRPr="00C661DC">
        <w:rPr>
          <w:b/>
          <w:bCs/>
          <w:sz w:val="24"/>
          <w:vertAlign w:val="superscript"/>
        </w:rPr>
        <w:t>th</w:t>
      </w:r>
      <w:r w:rsidR="00C661DC">
        <w:rPr>
          <w:b/>
          <w:bCs/>
          <w:sz w:val="24"/>
        </w:rPr>
        <w:t xml:space="preserve"> May</w:t>
      </w:r>
      <w:r w:rsidR="0093317E" w:rsidRPr="00721FE1">
        <w:rPr>
          <w:b/>
          <w:bCs/>
          <w:sz w:val="24"/>
        </w:rPr>
        <w:t xml:space="preserve"> 2022</w:t>
      </w:r>
    </w:p>
    <w:p w14:paraId="495B8C09" w14:textId="5818151A" w:rsidR="004A6249" w:rsidRPr="00721FE1" w:rsidRDefault="004A6249" w:rsidP="00D247DA">
      <w:pPr>
        <w:jc w:val="both"/>
        <w:rPr>
          <w:b/>
          <w:bCs/>
          <w:sz w:val="24"/>
        </w:rPr>
      </w:pPr>
    </w:p>
    <w:p w14:paraId="2EEE6C80" w14:textId="0458BFA2" w:rsidR="004A6249" w:rsidRPr="00721FE1" w:rsidRDefault="004A6249" w:rsidP="00D247DA">
      <w:pPr>
        <w:jc w:val="both"/>
        <w:rPr>
          <w:sz w:val="24"/>
        </w:rPr>
      </w:pPr>
      <w:r w:rsidRPr="00721FE1">
        <w:rPr>
          <w:b/>
          <w:bCs/>
          <w:sz w:val="24"/>
        </w:rPr>
        <w:t xml:space="preserve">Present: </w:t>
      </w:r>
      <w:r w:rsidRPr="00721FE1">
        <w:rPr>
          <w:sz w:val="24"/>
        </w:rPr>
        <w:t xml:space="preserve">Cllrs: </w:t>
      </w:r>
      <w:r w:rsidR="008B4A67" w:rsidRPr="00721FE1">
        <w:rPr>
          <w:sz w:val="24"/>
        </w:rPr>
        <w:t xml:space="preserve">P. </w:t>
      </w:r>
      <w:r w:rsidRPr="00721FE1">
        <w:rPr>
          <w:sz w:val="24"/>
        </w:rPr>
        <w:t xml:space="preserve">Thorne (Chairman), </w:t>
      </w:r>
      <w:r w:rsidR="00B16744">
        <w:rPr>
          <w:sz w:val="24"/>
        </w:rPr>
        <w:t>L. Hicks</w:t>
      </w:r>
      <w:r w:rsidR="0093317E" w:rsidRPr="00721FE1">
        <w:rPr>
          <w:sz w:val="24"/>
        </w:rPr>
        <w:t xml:space="preserve"> </w:t>
      </w:r>
      <w:r w:rsidR="00C661DC">
        <w:rPr>
          <w:sz w:val="24"/>
        </w:rPr>
        <w:t>, D. James, N. Redman</w:t>
      </w:r>
      <w:r w:rsidR="001B2E66">
        <w:rPr>
          <w:sz w:val="24"/>
        </w:rPr>
        <w:t xml:space="preserve"> and A. Tait</w:t>
      </w:r>
    </w:p>
    <w:p w14:paraId="5439FFA5" w14:textId="0EC80002" w:rsidR="004A6249" w:rsidRPr="00721FE1" w:rsidRDefault="004A6249" w:rsidP="00D247DA">
      <w:pPr>
        <w:jc w:val="both"/>
        <w:rPr>
          <w:sz w:val="24"/>
        </w:rPr>
      </w:pPr>
      <w:r w:rsidRPr="00721FE1">
        <w:rPr>
          <w:b/>
          <w:bCs/>
          <w:sz w:val="24"/>
        </w:rPr>
        <w:t xml:space="preserve">In Attendance: </w:t>
      </w:r>
      <w:r w:rsidR="008B4A67" w:rsidRPr="00721FE1">
        <w:rPr>
          <w:sz w:val="24"/>
        </w:rPr>
        <w:t xml:space="preserve">S. Hodgson </w:t>
      </w:r>
      <w:r w:rsidR="009F6A63" w:rsidRPr="00721FE1">
        <w:rPr>
          <w:sz w:val="24"/>
        </w:rPr>
        <w:t>-</w:t>
      </w:r>
      <w:r w:rsidR="007A1BF2">
        <w:rPr>
          <w:sz w:val="24"/>
        </w:rPr>
        <w:t xml:space="preserve"> </w:t>
      </w:r>
      <w:r w:rsidR="008B4A67" w:rsidRPr="00721FE1">
        <w:rPr>
          <w:sz w:val="24"/>
        </w:rPr>
        <w:t>Clerk and RFO</w:t>
      </w:r>
    </w:p>
    <w:p w14:paraId="22CF5A4B" w14:textId="677CE522" w:rsidR="007A1BF2" w:rsidRPr="00721FE1" w:rsidRDefault="00DE5810" w:rsidP="001B2E66">
      <w:pPr>
        <w:jc w:val="both"/>
        <w:rPr>
          <w:sz w:val="24"/>
        </w:rPr>
      </w:pPr>
      <w:r w:rsidRPr="00721FE1">
        <w:rPr>
          <w:sz w:val="24"/>
        </w:rPr>
        <w:tab/>
      </w:r>
      <w:r w:rsidRPr="00721FE1">
        <w:rPr>
          <w:sz w:val="24"/>
        </w:rPr>
        <w:tab/>
        <w:t xml:space="preserve">   </w:t>
      </w:r>
    </w:p>
    <w:p w14:paraId="0207A541" w14:textId="31737D57" w:rsidR="00586412" w:rsidRPr="00721FE1" w:rsidRDefault="001B2E66" w:rsidP="00D247DA">
      <w:pPr>
        <w:pStyle w:val="ListParagraph"/>
        <w:ind w:left="0"/>
        <w:jc w:val="both"/>
        <w:rPr>
          <w:rFonts w:cstheme="minorHAnsi"/>
          <w:b/>
          <w:bCs/>
          <w:caps/>
          <w:sz w:val="24"/>
        </w:rPr>
      </w:pPr>
      <w:r>
        <w:rPr>
          <w:rFonts w:cstheme="minorHAnsi"/>
          <w:b/>
          <w:bCs/>
          <w:sz w:val="24"/>
        </w:rPr>
        <w:t>43.</w:t>
      </w:r>
      <w:r w:rsidR="008D38DF" w:rsidRPr="00721FE1">
        <w:rPr>
          <w:rFonts w:cstheme="minorHAnsi"/>
          <w:b/>
          <w:bCs/>
          <w:sz w:val="24"/>
        </w:rPr>
        <w:t xml:space="preserve"> </w:t>
      </w:r>
      <w:r w:rsidR="00586412" w:rsidRPr="00721FE1">
        <w:rPr>
          <w:rFonts w:cstheme="minorHAnsi"/>
          <w:b/>
          <w:bCs/>
          <w:caps/>
          <w:sz w:val="24"/>
        </w:rPr>
        <w:t xml:space="preserve">Chairman’s </w:t>
      </w:r>
      <w:r w:rsidR="007B7314" w:rsidRPr="00721FE1">
        <w:rPr>
          <w:rFonts w:cstheme="minorHAnsi"/>
          <w:b/>
          <w:bCs/>
          <w:caps/>
          <w:sz w:val="24"/>
        </w:rPr>
        <w:t>W</w:t>
      </w:r>
      <w:r w:rsidR="00586412" w:rsidRPr="00721FE1">
        <w:rPr>
          <w:rFonts w:cstheme="minorHAnsi"/>
          <w:b/>
          <w:bCs/>
          <w:caps/>
          <w:sz w:val="24"/>
        </w:rPr>
        <w:t xml:space="preserve">elcome and </w:t>
      </w:r>
      <w:r w:rsidR="007B7314" w:rsidRPr="00721FE1">
        <w:rPr>
          <w:rFonts w:cstheme="minorHAnsi"/>
          <w:b/>
          <w:bCs/>
          <w:caps/>
          <w:sz w:val="24"/>
        </w:rPr>
        <w:t>I</w:t>
      </w:r>
      <w:r w:rsidR="00586412" w:rsidRPr="00721FE1">
        <w:rPr>
          <w:rFonts w:cstheme="minorHAnsi"/>
          <w:b/>
          <w:bCs/>
          <w:caps/>
          <w:sz w:val="24"/>
        </w:rPr>
        <w:t>ntroduction</w:t>
      </w:r>
    </w:p>
    <w:p w14:paraId="30A02AC1" w14:textId="22C65EC4" w:rsidR="00586412" w:rsidRPr="00721FE1" w:rsidRDefault="00586412" w:rsidP="00D247DA">
      <w:pPr>
        <w:pStyle w:val="ListParagraph"/>
        <w:ind w:left="0"/>
        <w:jc w:val="both"/>
        <w:rPr>
          <w:rFonts w:cstheme="minorHAnsi"/>
          <w:sz w:val="24"/>
        </w:rPr>
      </w:pPr>
      <w:r w:rsidRPr="00721FE1">
        <w:rPr>
          <w:rFonts w:cstheme="minorHAnsi"/>
          <w:sz w:val="24"/>
        </w:rPr>
        <w:t xml:space="preserve">The Chairman welcomed everyone </w:t>
      </w:r>
      <w:r w:rsidR="00C81F17" w:rsidRPr="00721FE1">
        <w:rPr>
          <w:rFonts w:cstheme="minorHAnsi"/>
          <w:sz w:val="24"/>
        </w:rPr>
        <w:t>and opened the meeting at 7.0</w:t>
      </w:r>
      <w:r w:rsidR="001B2E66">
        <w:rPr>
          <w:rFonts w:cstheme="minorHAnsi"/>
          <w:sz w:val="24"/>
        </w:rPr>
        <w:t>8</w:t>
      </w:r>
      <w:r w:rsidR="00C81F17" w:rsidRPr="00721FE1">
        <w:rPr>
          <w:rFonts w:cstheme="minorHAnsi"/>
          <w:sz w:val="24"/>
        </w:rPr>
        <w:t>pm</w:t>
      </w:r>
    </w:p>
    <w:p w14:paraId="1F9C2618" w14:textId="77777777" w:rsidR="00586412" w:rsidRPr="00721FE1" w:rsidRDefault="00586412" w:rsidP="00D247DA">
      <w:pPr>
        <w:pStyle w:val="ListParagraph"/>
        <w:ind w:left="0"/>
        <w:jc w:val="both"/>
        <w:rPr>
          <w:rFonts w:cstheme="minorHAnsi"/>
          <w:sz w:val="24"/>
        </w:rPr>
      </w:pPr>
    </w:p>
    <w:p w14:paraId="1DCF098B" w14:textId="66A47CAF" w:rsidR="00586412" w:rsidRPr="00721FE1" w:rsidRDefault="00B76D01" w:rsidP="00D247DA">
      <w:pPr>
        <w:pStyle w:val="ListParagraph"/>
        <w:ind w:left="0"/>
        <w:jc w:val="both"/>
        <w:rPr>
          <w:rFonts w:cstheme="minorHAnsi"/>
          <w:b/>
          <w:bCs/>
          <w:sz w:val="24"/>
        </w:rPr>
      </w:pPr>
      <w:r>
        <w:rPr>
          <w:rFonts w:cstheme="minorHAnsi"/>
          <w:b/>
          <w:bCs/>
          <w:sz w:val="24"/>
        </w:rPr>
        <w:t>44</w:t>
      </w:r>
      <w:r w:rsidR="008D38DF" w:rsidRPr="00721FE1">
        <w:rPr>
          <w:rFonts w:cstheme="minorHAnsi"/>
          <w:b/>
          <w:bCs/>
          <w:sz w:val="24"/>
        </w:rPr>
        <w:t xml:space="preserve">. </w:t>
      </w:r>
      <w:r w:rsidR="00586412" w:rsidRPr="00721FE1">
        <w:rPr>
          <w:rFonts w:cstheme="minorHAnsi"/>
          <w:b/>
          <w:bCs/>
          <w:caps/>
          <w:sz w:val="24"/>
        </w:rPr>
        <w:t>Apologies for absence</w:t>
      </w:r>
    </w:p>
    <w:p w14:paraId="6977B44C" w14:textId="41853ACE" w:rsidR="00586412" w:rsidRPr="00721FE1" w:rsidRDefault="001B2E66" w:rsidP="00D247DA">
      <w:pPr>
        <w:pStyle w:val="ListParagraph"/>
        <w:ind w:left="0"/>
        <w:jc w:val="both"/>
        <w:rPr>
          <w:rFonts w:cstheme="minorHAnsi"/>
          <w:sz w:val="24"/>
        </w:rPr>
      </w:pPr>
      <w:r>
        <w:rPr>
          <w:rFonts w:cstheme="minorHAnsi"/>
          <w:sz w:val="24"/>
        </w:rPr>
        <w:t>No Apologies ha</w:t>
      </w:r>
      <w:r w:rsidR="000263F2">
        <w:rPr>
          <w:rFonts w:cstheme="minorHAnsi"/>
          <w:sz w:val="24"/>
        </w:rPr>
        <w:t>d been received</w:t>
      </w:r>
    </w:p>
    <w:p w14:paraId="7BF5D137" w14:textId="77777777" w:rsidR="00845E05" w:rsidRPr="00721FE1" w:rsidRDefault="00845E05" w:rsidP="00D247DA">
      <w:pPr>
        <w:pStyle w:val="ListParagraph"/>
        <w:ind w:left="284" w:hanging="284"/>
        <w:jc w:val="both"/>
        <w:rPr>
          <w:rFonts w:cstheme="minorHAnsi"/>
          <w:sz w:val="24"/>
        </w:rPr>
      </w:pPr>
    </w:p>
    <w:p w14:paraId="0B9793E1" w14:textId="057B76B5" w:rsidR="00586412" w:rsidRPr="00721FE1" w:rsidRDefault="00B76D01" w:rsidP="00D247DA">
      <w:pPr>
        <w:pStyle w:val="ListParagraph"/>
        <w:ind w:left="0"/>
        <w:jc w:val="both"/>
        <w:rPr>
          <w:rFonts w:cstheme="minorHAnsi"/>
          <w:b/>
          <w:bCs/>
          <w:sz w:val="24"/>
        </w:rPr>
      </w:pPr>
      <w:r>
        <w:rPr>
          <w:rFonts w:cstheme="minorHAnsi"/>
          <w:b/>
          <w:bCs/>
          <w:sz w:val="24"/>
        </w:rPr>
        <w:t>45</w:t>
      </w:r>
      <w:r w:rsidR="008D38DF" w:rsidRPr="00721FE1">
        <w:rPr>
          <w:rFonts w:cstheme="minorHAnsi"/>
          <w:b/>
          <w:bCs/>
          <w:sz w:val="24"/>
        </w:rPr>
        <w:t xml:space="preserve">. </w:t>
      </w:r>
      <w:r w:rsidR="00845E05" w:rsidRPr="00721FE1">
        <w:rPr>
          <w:rFonts w:cstheme="minorHAnsi"/>
          <w:b/>
          <w:bCs/>
          <w:caps/>
          <w:sz w:val="24"/>
        </w:rPr>
        <w:t>T</w:t>
      </w:r>
      <w:r w:rsidR="00586412" w:rsidRPr="00721FE1">
        <w:rPr>
          <w:rFonts w:cstheme="minorHAnsi"/>
          <w:b/>
          <w:bCs/>
          <w:caps/>
          <w:sz w:val="24"/>
        </w:rPr>
        <w:t xml:space="preserve">o approve and sign the Minutes of the Finance &amp; </w:t>
      </w:r>
      <w:r w:rsidR="00845E05" w:rsidRPr="00721FE1">
        <w:rPr>
          <w:rFonts w:cstheme="minorHAnsi"/>
          <w:b/>
          <w:bCs/>
          <w:caps/>
          <w:sz w:val="24"/>
        </w:rPr>
        <w:t>General Purpose</w:t>
      </w:r>
      <w:r w:rsidR="00586412" w:rsidRPr="00721FE1">
        <w:rPr>
          <w:rFonts w:cstheme="minorHAnsi"/>
          <w:b/>
          <w:bCs/>
          <w:caps/>
          <w:sz w:val="24"/>
        </w:rPr>
        <w:t xml:space="preserve"> Committee </w:t>
      </w:r>
      <w:r w:rsidR="008711C6" w:rsidRPr="00721FE1">
        <w:rPr>
          <w:rFonts w:cstheme="minorHAnsi"/>
          <w:b/>
          <w:bCs/>
          <w:caps/>
          <w:sz w:val="24"/>
        </w:rPr>
        <w:t>M</w:t>
      </w:r>
      <w:r w:rsidR="00586412" w:rsidRPr="00721FE1">
        <w:rPr>
          <w:rFonts w:cstheme="minorHAnsi"/>
          <w:b/>
          <w:bCs/>
          <w:caps/>
          <w:sz w:val="24"/>
        </w:rPr>
        <w:t xml:space="preserve">eeting held on </w:t>
      </w:r>
      <w:r w:rsidR="000263F2">
        <w:rPr>
          <w:rFonts w:cstheme="minorHAnsi"/>
          <w:b/>
          <w:bCs/>
          <w:caps/>
          <w:sz w:val="24"/>
        </w:rPr>
        <w:t>2</w:t>
      </w:r>
      <w:r w:rsidR="000263F2" w:rsidRPr="00762887">
        <w:rPr>
          <w:rFonts w:cstheme="minorHAnsi"/>
          <w:b/>
          <w:bCs/>
          <w:sz w:val="24"/>
          <w:vertAlign w:val="superscript"/>
        </w:rPr>
        <w:t>nd</w:t>
      </w:r>
      <w:r w:rsidR="000263F2">
        <w:rPr>
          <w:rFonts w:cstheme="minorHAnsi"/>
          <w:b/>
          <w:bCs/>
          <w:caps/>
          <w:sz w:val="24"/>
        </w:rPr>
        <w:t xml:space="preserve"> March</w:t>
      </w:r>
      <w:r w:rsidR="007412F8" w:rsidRPr="00721FE1">
        <w:rPr>
          <w:rFonts w:cstheme="minorHAnsi"/>
          <w:b/>
          <w:bCs/>
          <w:caps/>
          <w:sz w:val="24"/>
        </w:rPr>
        <w:t xml:space="preserve"> </w:t>
      </w:r>
      <w:r w:rsidR="0011577E" w:rsidRPr="00721FE1">
        <w:rPr>
          <w:rFonts w:cstheme="minorHAnsi"/>
          <w:b/>
          <w:bCs/>
          <w:caps/>
          <w:sz w:val="24"/>
        </w:rPr>
        <w:t>202</w:t>
      </w:r>
      <w:r w:rsidR="00E25943">
        <w:rPr>
          <w:rFonts w:cstheme="minorHAnsi"/>
          <w:b/>
          <w:bCs/>
          <w:caps/>
          <w:sz w:val="24"/>
        </w:rPr>
        <w:t>2</w:t>
      </w:r>
    </w:p>
    <w:p w14:paraId="14F40C56" w14:textId="4B200DEF" w:rsidR="0031040F" w:rsidRPr="00721FE1" w:rsidRDefault="0031040F" w:rsidP="0031040F">
      <w:pPr>
        <w:pStyle w:val="ListParagraph"/>
        <w:ind w:left="0"/>
        <w:jc w:val="both"/>
        <w:rPr>
          <w:rFonts w:cstheme="minorHAnsi"/>
          <w:sz w:val="24"/>
        </w:rPr>
      </w:pPr>
      <w:r w:rsidRPr="00721FE1">
        <w:rPr>
          <w:rFonts w:cstheme="minorHAnsi"/>
          <w:sz w:val="24"/>
        </w:rPr>
        <w:t xml:space="preserve">Members </w:t>
      </w:r>
      <w:r w:rsidRPr="00721FE1">
        <w:rPr>
          <w:rFonts w:cstheme="minorHAnsi"/>
          <w:b/>
          <w:bCs/>
          <w:sz w:val="24"/>
        </w:rPr>
        <w:t>AGREED</w:t>
      </w:r>
      <w:r w:rsidRPr="00721FE1">
        <w:rPr>
          <w:rFonts w:cstheme="minorHAnsi"/>
          <w:sz w:val="24"/>
        </w:rPr>
        <w:t xml:space="preserve"> to </w:t>
      </w:r>
      <w:r w:rsidRPr="00721FE1">
        <w:rPr>
          <w:rFonts w:cstheme="minorHAnsi"/>
          <w:b/>
          <w:bCs/>
          <w:sz w:val="24"/>
        </w:rPr>
        <w:t>APPROVE</w:t>
      </w:r>
      <w:r w:rsidRPr="00721FE1">
        <w:rPr>
          <w:rFonts w:cstheme="minorHAnsi"/>
          <w:sz w:val="24"/>
        </w:rPr>
        <w:t xml:space="preserve"> the Minutes of the Finance &amp; General </w:t>
      </w:r>
      <w:r w:rsidR="00F71A0F" w:rsidRPr="00721FE1">
        <w:rPr>
          <w:rFonts w:cstheme="minorHAnsi"/>
          <w:sz w:val="24"/>
        </w:rPr>
        <w:t xml:space="preserve">Purpose </w:t>
      </w:r>
      <w:r w:rsidRPr="00721FE1">
        <w:rPr>
          <w:rFonts w:cstheme="minorHAnsi"/>
          <w:sz w:val="24"/>
        </w:rPr>
        <w:t xml:space="preserve">Meeting held on the </w:t>
      </w:r>
      <w:r w:rsidR="00B76D01">
        <w:rPr>
          <w:rFonts w:cstheme="minorHAnsi"/>
          <w:sz w:val="24"/>
        </w:rPr>
        <w:t>2</w:t>
      </w:r>
      <w:r w:rsidR="00B76D01" w:rsidRPr="00B76D01">
        <w:rPr>
          <w:rFonts w:cstheme="minorHAnsi"/>
          <w:sz w:val="24"/>
          <w:vertAlign w:val="superscript"/>
        </w:rPr>
        <w:t>nd</w:t>
      </w:r>
      <w:r w:rsidR="00B76D01">
        <w:rPr>
          <w:rFonts w:cstheme="minorHAnsi"/>
          <w:sz w:val="24"/>
        </w:rPr>
        <w:t xml:space="preserve"> March</w:t>
      </w:r>
      <w:r w:rsidR="00E25943">
        <w:rPr>
          <w:rFonts w:cstheme="minorHAnsi"/>
          <w:sz w:val="24"/>
        </w:rPr>
        <w:t xml:space="preserve"> 2022 </w:t>
      </w:r>
      <w:r w:rsidRPr="00721FE1">
        <w:rPr>
          <w:rFonts w:cstheme="minorHAnsi"/>
          <w:sz w:val="24"/>
        </w:rPr>
        <w:t>and they were duly signed by the Chairman.</w:t>
      </w:r>
    </w:p>
    <w:p w14:paraId="3D7D728E" w14:textId="77777777" w:rsidR="00466BB6" w:rsidRPr="00721FE1" w:rsidRDefault="00466BB6" w:rsidP="00D247DA">
      <w:pPr>
        <w:pStyle w:val="ListParagraph"/>
        <w:ind w:left="0"/>
        <w:jc w:val="both"/>
        <w:rPr>
          <w:rFonts w:cstheme="minorHAnsi"/>
          <w:b/>
          <w:bCs/>
          <w:sz w:val="24"/>
        </w:rPr>
      </w:pPr>
    </w:p>
    <w:p w14:paraId="0B63706B" w14:textId="04B38A35" w:rsidR="00586412" w:rsidRPr="00721FE1" w:rsidRDefault="00B76D01" w:rsidP="00D247DA">
      <w:pPr>
        <w:pStyle w:val="ListParagraph"/>
        <w:ind w:left="0"/>
        <w:jc w:val="both"/>
        <w:rPr>
          <w:rFonts w:cstheme="minorHAnsi"/>
          <w:b/>
          <w:bCs/>
          <w:sz w:val="24"/>
        </w:rPr>
      </w:pPr>
      <w:r>
        <w:rPr>
          <w:rFonts w:cstheme="minorHAnsi"/>
          <w:b/>
          <w:bCs/>
          <w:sz w:val="24"/>
        </w:rPr>
        <w:t>46</w:t>
      </w:r>
      <w:r w:rsidR="008D38DF" w:rsidRPr="00721FE1">
        <w:rPr>
          <w:rFonts w:cstheme="minorHAnsi"/>
          <w:b/>
          <w:bCs/>
          <w:sz w:val="24"/>
        </w:rPr>
        <w:t xml:space="preserve">. </w:t>
      </w:r>
      <w:r w:rsidR="00586412" w:rsidRPr="00721FE1">
        <w:rPr>
          <w:rFonts w:cstheme="minorHAnsi"/>
          <w:b/>
          <w:bCs/>
          <w:caps/>
          <w:sz w:val="24"/>
        </w:rPr>
        <w:t>Declarations of Interest.</w:t>
      </w:r>
      <w:r w:rsidR="00586412" w:rsidRPr="00721FE1">
        <w:rPr>
          <w:rFonts w:cstheme="minorHAnsi"/>
          <w:b/>
          <w:bCs/>
          <w:sz w:val="24"/>
        </w:rPr>
        <w:t xml:space="preserve"> </w:t>
      </w:r>
    </w:p>
    <w:p w14:paraId="229A2AFD" w14:textId="47A34459" w:rsidR="00586412" w:rsidRPr="00721FE1" w:rsidRDefault="00845E05" w:rsidP="00D247DA">
      <w:pPr>
        <w:pStyle w:val="ListParagraph"/>
        <w:ind w:left="0"/>
        <w:jc w:val="both"/>
        <w:rPr>
          <w:rFonts w:cstheme="minorHAnsi"/>
          <w:sz w:val="24"/>
        </w:rPr>
      </w:pPr>
      <w:r w:rsidRPr="00721FE1">
        <w:rPr>
          <w:rFonts w:cstheme="minorHAnsi"/>
          <w:sz w:val="24"/>
        </w:rPr>
        <w:t>There were no Declaration of Interest</w:t>
      </w:r>
      <w:r w:rsidR="008D38DF" w:rsidRPr="00721FE1">
        <w:rPr>
          <w:rFonts w:cstheme="minorHAnsi"/>
          <w:sz w:val="24"/>
        </w:rPr>
        <w:t>s</w:t>
      </w:r>
    </w:p>
    <w:p w14:paraId="5D81E2F9" w14:textId="5AED3FB9" w:rsidR="00F71A0F" w:rsidRPr="00721FE1" w:rsidRDefault="00F71A0F" w:rsidP="00D247DA">
      <w:pPr>
        <w:pStyle w:val="ListParagraph"/>
        <w:ind w:left="0"/>
        <w:jc w:val="both"/>
        <w:rPr>
          <w:rFonts w:cstheme="minorHAnsi"/>
          <w:sz w:val="24"/>
        </w:rPr>
      </w:pPr>
    </w:p>
    <w:p w14:paraId="5AB2912B" w14:textId="23F7D22A" w:rsidR="00F71A0F" w:rsidRPr="00721FE1" w:rsidRDefault="00B76D01" w:rsidP="00D247DA">
      <w:pPr>
        <w:pStyle w:val="ListParagraph"/>
        <w:ind w:left="0"/>
        <w:jc w:val="both"/>
        <w:rPr>
          <w:rFonts w:cstheme="minorHAnsi"/>
          <w:b/>
          <w:bCs/>
          <w:sz w:val="24"/>
        </w:rPr>
      </w:pPr>
      <w:r>
        <w:rPr>
          <w:rFonts w:cstheme="minorHAnsi"/>
          <w:b/>
          <w:bCs/>
          <w:sz w:val="24"/>
        </w:rPr>
        <w:t>47</w:t>
      </w:r>
      <w:r w:rsidR="00F71A0F" w:rsidRPr="00721FE1">
        <w:rPr>
          <w:rFonts w:cstheme="minorHAnsi"/>
          <w:b/>
          <w:bCs/>
          <w:sz w:val="24"/>
        </w:rPr>
        <w:t>.</w:t>
      </w:r>
      <w:r w:rsidR="005C753A" w:rsidRPr="00721FE1">
        <w:rPr>
          <w:rFonts w:cstheme="minorHAnsi"/>
          <w:b/>
          <w:bCs/>
          <w:sz w:val="24"/>
        </w:rPr>
        <w:t xml:space="preserve"> </w:t>
      </w:r>
      <w:r w:rsidR="00D80D33" w:rsidRPr="00721FE1">
        <w:rPr>
          <w:rFonts w:cstheme="minorHAnsi"/>
          <w:b/>
          <w:bCs/>
          <w:sz w:val="24"/>
        </w:rPr>
        <w:t>ADJOURNMENT FOR OPEN FORUM</w:t>
      </w:r>
      <w:r w:rsidR="00F71A0F" w:rsidRPr="00721FE1">
        <w:rPr>
          <w:rFonts w:cstheme="minorHAnsi"/>
          <w:b/>
          <w:bCs/>
          <w:sz w:val="24"/>
        </w:rPr>
        <w:t xml:space="preserve"> </w:t>
      </w:r>
    </w:p>
    <w:p w14:paraId="1169A7D3" w14:textId="47C93AEF" w:rsidR="00ED6883" w:rsidRDefault="005D5F95" w:rsidP="00ED6883">
      <w:pPr>
        <w:jc w:val="both"/>
        <w:rPr>
          <w:rFonts w:cstheme="minorHAnsi"/>
          <w:sz w:val="24"/>
        </w:rPr>
      </w:pPr>
      <w:r>
        <w:rPr>
          <w:rFonts w:cstheme="minorHAnsi"/>
          <w:sz w:val="24"/>
        </w:rPr>
        <w:t>There were no members of the public present</w:t>
      </w:r>
    </w:p>
    <w:p w14:paraId="1E4E4CFF" w14:textId="77777777" w:rsidR="008E0879" w:rsidRDefault="008E0879" w:rsidP="00ED6883">
      <w:pPr>
        <w:jc w:val="both"/>
        <w:rPr>
          <w:rFonts w:cstheme="minorHAnsi"/>
          <w:sz w:val="24"/>
        </w:rPr>
      </w:pPr>
    </w:p>
    <w:p w14:paraId="5CD2CAD0" w14:textId="4916D076" w:rsidR="008E0879" w:rsidRDefault="008E0879" w:rsidP="00ED6883">
      <w:pPr>
        <w:jc w:val="both"/>
        <w:rPr>
          <w:rFonts w:cstheme="minorHAnsi"/>
          <w:b/>
          <w:bCs/>
          <w:sz w:val="24"/>
        </w:rPr>
      </w:pPr>
      <w:r>
        <w:rPr>
          <w:rFonts w:cstheme="minorHAnsi"/>
          <w:b/>
          <w:bCs/>
          <w:sz w:val="24"/>
        </w:rPr>
        <w:t>4</w:t>
      </w:r>
      <w:r w:rsidR="004F444F">
        <w:rPr>
          <w:rFonts w:cstheme="minorHAnsi"/>
          <w:b/>
          <w:bCs/>
          <w:sz w:val="24"/>
        </w:rPr>
        <w:t>8. CLERK’S UPDATE</w:t>
      </w:r>
    </w:p>
    <w:p w14:paraId="004C272D" w14:textId="77777777" w:rsidR="006E4889" w:rsidRDefault="006E4889" w:rsidP="006E4889">
      <w:pPr>
        <w:jc w:val="both"/>
        <w:rPr>
          <w:rFonts w:cs="Arial"/>
          <w:bCs/>
          <w:sz w:val="24"/>
        </w:rPr>
      </w:pPr>
      <w:r w:rsidRPr="00903884">
        <w:rPr>
          <w:rFonts w:cs="Arial"/>
          <w:bCs/>
          <w:sz w:val="24"/>
        </w:rPr>
        <w:t>Members received updates from the Clerk</w:t>
      </w:r>
      <w:r>
        <w:rPr>
          <w:rFonts w:cs="Arial"/>
          <w:bCs/>
          <w:sz w:val="24"/>
        </w:rPr>
        <w:t xml:space="preserve"> as follows</w:t>
      </w:r>
      <w:r w:rsidRPr="00903884">
        <w:rPr>
          <w:rFonts w:cs="Arial"/>
          <w:bCs/>
          <w:sz w:val="24"/>
        </w:rPr>
        <w:t>:</w:t>
      </w:r>
    </w:p>
    <w:p w14:paraId="4C2960BC" w14:textId="14383356" w:rsidR="006E4889" w:rsidRDefault="00615ACB" w:rsidP="006E4889">
      <w:pPr>
        <w:pStyle w:val="ListParagraph"/>
        <w:numPr>
          <w:ilvl w:val="0"/>
          <w:numId w:val="13"/>
        </w:numPr>
        <w:jc w:val="both"/>
        <w:rPr>
          <w:rFonts w:cs="Arial"/>
          <w:bCs/>
          <w:sz w:val="24"/>
        </w:rPr>
      </w:pPr>
      <w:r>
        <w:rPr>
          <w:rFonts w:cs="Arial"/>
          <w:bCs/>
          <w:sz w:val="24"/>
        </w:rPr>
        <w:t>Invoice AFC Southbourne</w:t>
      </w:r>
      <w:r w:rsidR="0053403E">
        <w:rPr>
          <w:rFonts w:cs="Arial"/>
          <w:bCs/>
          <w:sz w:val="24"/>
        </w:rPr>
        <w:t xml:space="preserve"> </w:t>
      </w:r>
    </w:p>
    <w:p w14:paraId="2B1186EC" w14:textId="198DA4F2" w:rsidR="0053403E" w:rsidRDefault="0053403E" w:rsidP="006E4889">
      <w:pPr>
        <w:pStyle w:val="ListParagraph"/>
        <w:numPr>
          <w:ilvl w:val="0"/>
          <w:numId w:val="13"/>
        </w:numPr>
        <w:jc w:val="both"/>
        <w:rPr>
          <w:rFonts w:cs="Arial"/>
          <w:bCs/>
          <w:sz w:val="24"/>
        </w:rPr>
      </w:pPr>
      <w:r>
        <w:rPr>
          <w:rFonts w:cs="Arial"/>
          <w:bCs/>
          <w:sz w:val="24"/>
        </w:rPr>
        <w:t xml:space="preserve">Contract with Cloudy IT and deferred increase re Microsoft </w:t>
      </w:r>
      <w:r w:rsidR="00F953AD">
        <w:rPr>
          <w:rFonts w:cs="Arial"/>
          <w:bCs/>
          <w:sz w:val="24"/>
        </w:rPr>
        <w:t>to 2023</w:t>
      </w:r>
    </w:p>
    <w:p w14:paraId="3F43A837" w14:textId="1F2777FE" w:rsidR="00F953AD" w:rsidRDefault="00F953AD" w:rsidP="006E4889">
      <w:pPr>
        <w:pStyle w:val="ListParagraph"/>
        <w:numPr>
          <w:ilvl w:val="0"/>
          <w:numId w:val="13"/>
        </w:numPr>
        <w:jc w:val="both"/>
        <w:rPr>
          <w:rFonts w:cs="Arial"/>
          <w:bCs/>
          <w:sz w:val="24"/>
        </w:rPr>
      </w:pPr>
      <w:r>
        <w:rPr>
          <w:rFonts w:cs="Arial"/>
          <w:bCs/>
          <w:sz w:val="24"/>
        </w:rPr>
        <w:t>CIL</w:t>
      </w:r>
    </w:p>
    <w:p w14:paraId="6BCAAAB9" w14:textId="059D5046" w:rsidR="00F953AD" w:rsidRDefault="00F953AD" w:rsidP="006E4889">
      <w:pPr>
        <w:pStyle w:val="ListParagraph"/>
        <w:numPr>
          <w:ilvl w:val="0"/>
          <w:numId w:val="13"/>
        </w:numPr>
        <w:jc w:val="both"/>
        <w:rPr>
          <w:rFonts w:cs="Arial"/>
          <w:bCs/>
          <w:sz w:val="24"/>
        </w:rPr>
      </w:pPr>
      <w:r>
        <w:rPr>
          <w:rFonts w:cs="Arial"/>
          <w:bCs/>
          <w:sz w:val="24"/>
        </w:rPr>
        <w:t>Section 106</w:t>
      </w:r>
    </w:p>
    <w:p w14:paraId="1E86CA85" w14:textId="77777777" w:rsidR="00F953AD" w:rsidRDefault="00F953AD" w:rsidP="00F953AD">
      <w:pPr>
        <w:jc w:val="both"/>
        <w:rPr>
          <w:rFonts w:cs="Arial"/>
          <w:bCs/>
          <w:sz w:val="24"/>
        </w:rPr>
      </w:pPr>
    </w:p>
    <w:p w14:paraId="3193A851" w14:textId="09E2E1B5" w:rsidR="00F953AD" w:rsidRDefault="00F953AD" w:rsidP="00F953AD">
      <w:pPr>
        <w:jc w:val="both"/>
        <w:rPr>
          <w:rFonts w:cs="Arial"/>
          <w:b/>
          <w:sz w:val="24"/>
        </w:rPr>
      </w:pPr>
      <w:r w:rsidRPr="00F953AD">
        <w:rPr>
          <w:rFonts w:cs="Arial"/>
          <w:b/>
          <w:sz w:val="24"/>
        </w:rPr>
        <w:t>48.1 AFC Southbourne Invoice</w:t>
      </w:r>
    </w:p>
    <w:p w14:paraId="16F37F1E" w14:textId="34FD542C" w:rsidR="001F5E24" w:rsidRDefault="00F953AD" w:rsidP="00F953AD">
      <w:pPr>
        <w:jc w:val="both"/>
        <w:rPr>
          <w:rFonts w:cs="Arial"/>
          <w:b/>
          <w:sz w:val="24"/>
        </w:rPr>
      </w:pPr>
      <w:r>
        <w:rPr>
          <w:rFonts w:cs="Arial"/>
          <w:bCs/>
          <w:sz w:val="24"/>
        </w:rPr>
        <w:t>The Clerk confirmed that the</w:t>
      </w:r>
      <w:r w:rsidR="00DE4E05">
        <w:rPr>
          <w:rFonts w:cs="Arial"/>
          <w:bCs/>
          <w:sz w:val="24"/>
        </w:rPr>
        <w:t xml:space="preserve"> outstanding</w:t>
      </w:r>
      <w:r>
        <w:rPr>
          <w:rFonts w:cs="Arial"/>
          <w:bCs/>
          <w:sz w:val="24"/>
        </w:rPr>
        <w:t xml:space="preserve"> invoice had now been settled.  There was still </w:t>
      </w:r>
      <w:r w:rsidR="001F5E24">
        <w:rPr>
          <w:rFonts w:cs="Arial"/>
          <w:bCs/>
          <w:sz w:val="24"/>
        </w:rPr>
        <w:t>some ou</w:t>
      </w:r>
      <w:r w:rsidR="00917822">
        <w:rPr>
          <w:rFonts w:cs="Arial"/>
          <w:bCs/>
          <w:sz w:val="24"/>
        </w:rPr>
        <w:t xml:space="preserve">tstanding revenue relating to games </w:t>
      </w:r>
      <w:r w:rsidR="00CA3260">
        <w:rPr>
          <w:rFonts w:cs="Arial"/>
          <w:bCs/>
          <w:sz w:val="24"/>
        </w:rPr>
        <w:t>from the</w:t>
      </w:r>
      <w:r w:rsidR="00762887">
        <w:rPr>
          <w:rFonts w:cs="Arial"/>
          <w:bCs/>
          <w:sz w:val="24"/>
        </w:rPr>
        <w:t xml:space="preserve"> last</w:t>
      </w:r>
      <w:r w:rsidR="00CA3260">
        <w:rPr>
          <w:rFonts w:cs="Arial"/>
          <w:bCs/>
          <w:sz w:val="24"/>
        </w:rPr>
        <w:t xml:space="preserve"> season </w:t>
      </w:r>
      <w:r w:rsidR="00917822">
        <w:rPr>
          <w:rFonts w:cs="Arial"/>
          <w:bCs/>
          <w:sz w:val="24"/>
        </w:rPr>
        <w:t xml:space="preserve">that had not been invoiced due to </w:t>
      </w:r>
      <w:r w:rsidR="00CA3260">
        <w:rPr>
          <w:rFonts w:cs="Arial"/>
          <w:bCs/>
          <w:sz w:val="24"/>
        </w:rPr>
        <w:t xml:space="preserve">the </w:t>
      </w:r>
      <w:r w:rsidR="00917822">
        <w:rPr>
          <w:rFonts w:cs="Arial"/>
          <w:bCs/>
          <w:sz w:val="24"/>
        </w:rPr>
        <w:t>un</w:t>
      </w:r>
      <w:r w:rsidR="00CA3260">
        <w:rPr>
          <w:rFonts w:cs="Arial"/>
          <w:bCs/>
          <w:sz w:val="24"/>
        </w:rPr>
        <w:t>confirmed play list.</w:t>
      </w:r>
      <w:r w:rsidR="00DE4E05">
        <w:rPr>
          <w:rFonts w:cs="Arial"/>
          <w:bCs/>
          <w:sz w:val="24"/>
        </w:rPr>
        <w:t xml:space="preserve"> This was </w:t>
      </w:r>
      <w:r w:rsidR="00DE4E05" w:rsidRPr="00DE4E05">
        <w:rPr>
          <w:rFonts w:cs="Arial"/>
          <w:b/>
          <w:sz w:val="24"/>
        </w:rPr>
        <w:t>NOTED</w:t>
      </w:r>
      <w:r w:rsidR="00DE4E05">
        <w:rPr>
          <w:rFonts w:cs="Arial"/>
          <w:bCs/>
          <w:sz w:val="24"/>
        </w:rPr>
        <w:t>.</w:t>
      </w:r>
      <w:r w:rsidR="00CA3260">
        <w:rPr>
          <w:rFonts w:cs="Arial"/>
          <w:bCs/>
          <w:sz w:val="24"/>
        </w:rPr>
        <w:t xml:space="preserve">  </w:t>
      </w:r>
      <w:r w:rsidR="00FB1E0F">
        <w:rPr>
          <w:rFonts w:cs="Arial"/>
          <w:bCs/>
          <w:sz w:val="24"/>
        </w:rPr>
        <w:t>The Clerk reported that following discussion</w:t>
      </w:r>
      <w:r w:rsidR="00762887">
        <w:rPr>
          <w:rFonts w:cs="Arial"/>
          <w:bCs/>
          <w:sz w:val="24"/>
        </w:rPr>
        <w:t>s</w:t>
      </w:r>
      <w:r w:rsidR="00FB1E0F">
        <w:rPr>
          <w:rFonts w:cs="Arial"/>
          <w:bCs/>
          <w:sz w:val="24"/>
        </w:rPr>
        <w:t xml:space="preserve"> with </w:t>
      </w:r>
      <w:r w:rsidR="00762887">
        <w:rPr>
          <w:rFonts w:cs="Arial"/>
          <w:bCs/>
          <w:sz w:val="24"/>
        </w:rPr>
        <w:t xml:space="preserve">the </w:t>
      </w:r>
      <w:r w:rsidR="00FB1E0F">
        <w:rPr>
          <w:rFonts w:cs="Arial"/>
          <w:bCs/>
          <w:sz w:val="24"/>
        </w:rPr>
        <w:t xml:space="preserve">AFC Southbourne </w:t>
      </w:r>
      <w:r w:rsidR="00762887">
        <w:rPr>
          <w:rFonts w:cs="Arial"/>
          <w:bCs/>
          <w:sz w:val="24"/>
        </w:rPr>
        <w:t xml:space="preserve">Chairman </w:t>
      </w:r>
      <w:r w:rsidR="00FB1E0F">
        <w:rPr>
          <w:rFonts w:cs="Arial"/>
          <w:bCs/>
          <w:sz w:val="24"/>
        </w:rPr>
        <w:t>and Members of the Recreation Committee</w:t>
      </w:r>
      <w:r w:rsidR="00762887">
        <w:rPr>
          <w:rFonts w:cs="Arial"/>
          <w:bCs/>
          <w:sz w:val="24"/>
        </w:rPr>
        <w:t>,</w:t>
      </w:r>
      <w:r w:rsidR="00443CB0">
        <w:rPr>
          <w:rFonts w:cs="Arial"/>
          <w:bCs/>
          <w:sz w:val="24"/>
        </w:rPr>
        <w:t xml:space="preserve"> payment for this </w:t>
      </w:r>
      <w:r w:rsidR="00DE4E05">
        <w:rPr>
          <w:rFonts w:cs="Arial"/>
          <w:bCs/>
          <w:sz w:val="24"/>
        </w:rPr>
        <w:t>season’s</w:t>
      </w:r>
      <w:r w:rsidR="00443CB0">
        <w:rPr>
          <w:rFonts w:cs="Arial"/>
          <w:bCs/>
          <w:sz w:val="24"/>
        </w:rPr>
        <w:t xml:space="preserve"> fixtures will be </w:t>
      </w:r>
      <w:r w:rsidR="00024C78">
        <w:rPr>
          <w:rFonts w:cs="Arial"/>
          <w:bCs/>
          <w:sz w:val="24"/>
        </w:rPr>
        <w:t>made in advance of the season and a mutually agreed</w:t>
      </w:r>
      <w:r w:rsidR="00934BE4">
        <w:rPr>
          <w:rFonts w:cs="Arial"/>
          <w:bCs/>
          <w:sz w:val="24"/>
        </w:rPr>
        <w:t xml:space="preserve"> licence be established.  This </w:t>
      </w:r>
      <w:r w:rsidR="00DE4E05">
        <w:rPr>
          <w:rFonts w:cs="Arial"/>
          <w:bCs/>
          <w:sz w:val="24"/>
        </w:rPr>
        <w:t>arrangement w</w:t>
      </w:r>
      <w:r w:rsidR="00F92DEF">
        <w:rPr>
          <w:rFonts w:cs="Arial"/>
          <w:bCs/>
          <w:sz w:val="24"/>
        </w:rPr>
        <w:t>ill be easier for AFC to manage</w:t>
      </w:r>
      <w:r w:rsidR="00DE4E05">
        <w:rPr>
          <w:rFonts w:cs="Arial"/>
          <w:bCs/>
          <w:sz w:val="24"/>
        </w:rPr>
        <w:t xml:space="preserve"> </w:t>
      </w:r>
      <w:r w:rsidR="000C7097">
        <w:rPr>
          <w:rFonts w:cs="Arial"/>
          <w:bCs/>
          <w:sz w:val="24"/>
        </w:rPr>
        <w:t>financially</w:t>
      </w:r>
      <w:r w:rsidR="00940B3E">
        <w:rPr>
          <w:rFonts w:cs="Arial"/>
          <w:bCs/>
          <w:sz w:val="24"/>
        </w:rPr>
        <w:t xml:space="preserve"> and should ensure that </w:t>
      </w:r>
      <w:r w:rsidR="00E36B43">
        <w:rPr>
          <w:rFonts w:cs="Arial"/>
          <w:bCs/>
          <w:sz w:val="24"/>
        </w:rPr>
        <w:t xml:space="preserve">future </w:t>
      </w:r>
      <w:r w:rsidR="00940B3E">
        <w:rPr>
          <w:rFonts w:cs="Arial"/>
          <w:bCs/>
          <w:sz w:val="24"/>
        </w:rPr>
        <w:t xml:space="preserve">costs are fully met. </w:t>
      </w:r>
    </w:p>
    <w:p w14:paraId="0A2804FF" w14:textId="77777777" w:rsidR="001F5E24" w:rsidRPr="004F621C" w:rsidRDefault="001F5E24" w:rsidP="00F953AD">
      <w:pPr>
        <w:jc w:val="both"/>
        <w:rPr>
          <w:rFonts w:cs="Arial"/>
          <w:b/>
          <w:sz w:val="24"/>
        </w:rPr>
      </w:pPr>
    </w:p>
    <w:p w14:paraId="22E9EE75" w14:textId="77777777" w:rsidR="00E319E8" w:rsidRDefault="00E319E8" w:rsidP="006E4889">
      <w:pPr>
        <w:jc w:val="both"/>
        <w:rPr>
          <w:rFonts w:cs="Arial"/>
          <w:b/>
          <w:sz w:val="24"/>
        </w:rPr>
      </w:pPr>
    </w:p>
    <w:p w14:paraId="24DE3E80" w14:textId="77777777" w:rsidR="00E319E8" w:rsidRDefault="00E319E8" w:rsidP="006E4889">
      <w:pPr>
        <w:jc w:val="both"/>
        <w:rPr>
          <w:rFonts w:cs="Arial"/>
          <w:b/>
          <w:sz w:val="24"/>
        </w:rPr>
      </w:pPr>
    </w:p>
    <w:p w14:paraId="16026148" w14:textId="77777777" w:rsidR="00A55BF8" w:rsidRDefault="00A55BF8" w:rsidP="006E4889">
      <w:pPr>
        <w:jc w:val="both"/>
        <w:rPr>
          <w:rFonts w:cs="Arial"/>
          <w:b/>
          <w:sz w:val="24"/>
        </w:rPr>
      </w:pPr>
    </w:p>
    <w:p w14:paraId="57AB2B0A" w14:textId="77777777" w:rsidR="00A55BF8" w:rsidRDefault="00A55BF8" w:rsidP="006E4889">
      <w:pPr>
        <w:jc w:val="both"/>
        <w:rPr>
          <w:rFonts w:cs="Arial"/>
          <w:b/>
          <w:sz w:val="24"/>
        </w:rPr>
      </w:pPr>
    </w:p>
    <w:p w14:paraId="7CE9EB87" w14:textId="77777777" w:rsidR="00E319E8" w:rsidRDefault="00E319E8" w:rsidP="006E4889">
      <w:pPr>
        <w:jc w:val="both"/>
        <w:rPr>
          <w:rFonts w:cs="Arial"/>
          <w:b/>
          <w:sz w:val="24"/>
        </w:rPr>
      </w:pPr>
    </w:p>
    <w:p w14:paraId="4FC19AE0" w14:textId="7D107F20" w:rsidR="002D18DD" w:rsidRDefault="00940B3E" w:rsidP="006E4889">
      <w:pPr>
        <w:jc w:val="both"/>
        <w:rPr>
          <w:rFonts w:cs="Arial"/>
          <w:b/>
          <w:sz w:val="24"/>
        </w:rPr>
      </w:pPr>
      <w:r>
        <w:rPr>
          <w:rFonts w:cs="Arial"/>
          <w:b/>
          <w:sz w:val="24"/>
        </w:rPr>
        <w:t xml:space="preserve">48.2 </w:t>
      </w:r>
      <w:r w:rsidR="002D18DD">
        <w:rPr>
          <w:rFonts w:cs="Arial"/>
          <w:b/>
          <w:sz w:val="24"/>
        </w:rPr>
        <w:t>Contract with Cloudy IT and deferred increase re Microsoft 2023</w:t>
      </w:r>
    </w:p>
    <w:p w14:paraId="509C4EC4" w14:textId="239E7335" w:rsidR="002D18DD" w:rsidRDefault="002D18DD" w:rsidP="006E4889">
      <w:pPr>
        <w:jc w:val="both"/>
        <w:rPr>
          <w:rFonts w:cs="Arial"/>
          <w:bCs/>
          <w:sz w:val="24"/>
        </w:rPr>
      </w:pPr>
      <w:r>
        <w:rPr>
          <w:rFonts w:cs="Arial"/>
          <w:bCs/>
          <w:sz w:val="24"/>
        </w:rPr>
        <w:t xml:space="preserve">The Clerk </w:t>
      </w:r>
      <w:r w:rsidR="00B2597B">
        <w:rPr>
          <w:rFonts w:cs="Arial"/>
          <w:bCs/>
          <w:sz w:val="24"/>
        </w:rPr>
        <w:t xml:space="preserve">had received confirmation from Cloudy IT that the increased Microsoft costs had been offset </w:t>
      </w:r>
      <w:r w:rsidR="005A7A63">
        <w:rPr>
          <w:rFonts w:cs="Arial"/>
          <w:bCs/>
          <w:sz w:val="24"/>
        </w:rPr>
        <w:t xml:space="preserve">until 2023 </w:t>
      </w:r>
      <w:r w:rsidR="00120612">
        <w:rPr>
          <w:rFonts w:cs="Arial"/>
          <w:bCs/>
          <w:sz w:val="24"/>
        </w:rPr>
        <w:t>and the</w:t>
      </w:r>
      <w:r w:rsidR="005A7A63">
        <w:rPr>
          <w:rFonts w:cs="Arial"/>
          <w:bCs/>
          <w:sz w:val="24"/>
        </w:rPr>
        <w:t xml:space="preserve"> additional costs can now be included within next years budget.  A contract ha</w:t>
      </w:r>
      <w:r w:rsidR="00BC5135">
        <w:rPr>
          <w:rFonts w:cs="Arial"/>
          <w:bCs/>
          <w:sz w:val="24"/>
        </w:rPr>
        <w:t>s</w:t>
      </w:r>
      <w:r w:rsidR="005A7A63">
        <w:rPr>
          <w:rFonts w:cs="Arial"/>
          <w:bCs/>
          <w:sz w:val="24"/>
        </w:rPr>
        <w:t xml:space="preserve"> also been received from Cloudy IT and the Clerk </w:t>
      </w:r>
      <w:r w:rsidR="00BC5135">
        <w:rPr>
          <w:rFonts w:cs="Arial"/>
          <w:bCs/>
          <w:sz w:val="24"/>
        </w:rPr>
        <w:t xml:space="preserve">is </w:t>
      </w:r>
      <w:r w:rsidR="005A7A63">
        <w:rPr>
          <w:rFonts w:cs="Arial"/>
          <w:bCs/>
          <w:sz w:val="24"/>
        </w:rPr>
        <w:t>in the process of</w:t>
      </w:r>
      <w:r w:rsidR="00E319E8">
        <w:rPr>
          <w:rFonts w:cs="Arial"/>
          <w:bCs/>
          <w:sz w:val="24"/>
        </w:rPr>
        <w:t xml:space="preserve"> reviewing it before signing.</w:t>
      </w:r>
    </w:p>
    <w:p w14:paraId="2E3AD961" w14:textId="26E80DED" w:rsidR="00E319E8" w:rsidRDefault="00E319E8" w:rsidP="006E4889">
      <w:pPr>
        <w:jc w:val="both"/>
        <w:rPr>
          <w:rFonts w:cs="Arial"/>
          <w:bCs/>
          <w:sz w:val="24"/>
        </w:rPr>
      </w:pPr>
    </w:p>
    <w:p w14:paraId="7EE84214" w14:textId="7F21A80B" w:rsidR="00E319E8" w:rsidRDefault="00E319E8" w:rsidP="006E4889">
      <w:pPr>
        <w:jc w:val="both"/>
        <w:rPr>
          <w:rFonts w:cs="Arial"/>
          <w:b/>
          <w:sz w:val="24"/>
        </w:rPr>
      </w:pPr>
      <w:r>
        <w:rPr>
          <w:rFonts w:cs="Arial"/>
          <w:b/>
          <w:sz w:val="24"/>
        </w:rPr>
        <w:t xml:space="preserve">48.3 </w:t>
      </w:r>
      <w:r w:rsidR="00B33FD5">
        <w:rPr>
          <w:rFonts w:cs="Arial"/>
          <w:b/>
          <w:sz w:val="24"/>
        </w:rPr>
        <w:t>Update on CIL</w:t>
      </w:r>
    </w:p>
    <w:p w14:paraId="1B7A6F24" w14:textId="1D90FE7C" w:rsidR="00B33FD5" w:rsidRDefault="00B33FD5" w:rsidP="006E4889">
      <w:pPr>
        <w:jc w:val="both"/>
        <w:rPr>
          <w:rFonts w:cs="Arial"/>
          <w:bCs/>
          <w:sz w:val="24"/>
        </w:rPr>
      </w:pPr>
      <w:r>
        <w:rPr>
          <w:rFonts w:cs="Arial"/>
          <w:bCs/>
          <w:sz w:val="24"/>
        </w:rPr>
        <w:t xml:space="preserve">The update </w:t>
      </w:r>
      <w:r w:rsidR="00297D13">
        <w:rPr>
          <w:rFonts w:cs="Arial"/>
          <w:bCs/>
          <w:sz w:val="24"/>
        </w:rPr>
        <w:t xml:space="preserve">requested by CDC </w:t>
      </w:r>
      <w:r>
        <w:rPr>
          <w:rFonts w:cs="Arial"/>
          <w:bCs/>
          <w:sz w:val="24"/>
        </w:rPr>
        <w:t>on possible future funds ha</w:t>
      </w:r>
      <w:r w:rsidR="00120612">
        <w:rPr>
          <w:rFonts w:cs="Arial"/>
          <w:bCs/>
          <w:sz w:val="24"/>
        </w:rPr>
        <w:t>s</w:t>
      </w:r>
      <w:r>
        <w:rPr>
          <w:rFonts w:cs="Arial"/>
          <w:bCs/>
          <w:sz w:val="24"/>
        </w:rPr>
        <w:t xml:space="preserve"> been su</w:t>
      </w:r>
      <w:r w:rsidR="00297D13">
        <w:rPr>
          <w:rFonts w:cs="Arial"/>
          <w:bCs/>
          <w:sz w:val="24"/>
        </w:rPr>
        <w:t>bmitted.  The Annual CIL Monitoring Report has also been received and the Clerk will complete and retur</w:t>
      </w:r>
      <w:r w:rsidR="00120612">
        <w:rPr>
          <w:rFonts w:cs="Arial"/>
          <w:bCs/>
          <w:sz w:val="24"/>
        </w:rPr>
        <w:t>n</w:t>
      </w:r>
      <w:r w:rsidR="00297D13">
        <w:rPr>
          <w:rFonts w:cs="Arial"/>
          <w:bCs/>
          <w:sz w:val="24"/>
        </w:rPr>
        <w:t>.</w:t>
      </w:r>
    </w:p>
    <w:p w14:paraId="2D306760" w14:textId="77777777" w:rsidR="00BC5135" w:rsidRDefault="00BC5135" w:rsidP="006E4889">
      <w:pPr>
        <w:jc w:val="both"/>
        <w:rPr>
          <w:rFonts w:cs="Arial"/>
          <w:bCs/>
          <w:sz w:val="24"/>
        </w:rPr>
      </w:pPr>
    </w:p>
    <w:p w14:paraId="0D4EDCAF" w14:textId="7B374DE1" w:rsidR="00BC5135" w:rsidRDefault="00A66E9D" w:rsidP="006E4889">
      <w:pPr>
        <w:jc w:val="both"/>
        <w:rPr>
          <w:rFonts w:cs="Arial"/>
          <w:b/>
          <w:sz w:val="24"/>
        </w:rPr>
      </w:pPr>
      <w:r>
        <w:rPr>
          <w:rFonts w:cs="Arial"/>
          <w:b/>
          <w:sz w:val="24"/>
        </w:rPr>
        <w:t>48.4 Section 106</w:t>
      </w:r>
    </w:p>
    <w:p w14:paraId="6C6A63D2" w14:textId="494E9B39" w:rsidR="00A66E9D" w:rsidRDefault="00A66E9D" w:rsidP="006E4889">
      <w:pPr>
        <w:jc w:val="both"/>
        <w:rPr>
          <w:rFonts w:cs="Arial"/>
          <w:bCs/>
          <w:sz w:val="24"/>
        </w:rPr>
      </w:pPr>
      <w:r>
        <w:rPr>
          <w:rFonts w:cs="Arial"/>
          <w:bCs/>
          <w:sz w:val="24"/>
        </w:rPr>
        <w:t xml:space="preserve">The following information </w:t>
      </w:r>
      <w:r w:rsidR="00120612">
        <w:rPr>
          <w:rFonts w:cs="Arial"/>
          <w:bCs/>
          <w:sz w:val="24"/>
        </w:rPr>
        <w:t>was forthcoming f</w:t>
      </w:r>
      <w:r w:rsidR="00232400">
        <w:rPr>
          <w:rFonts w:cs="Arial"/>
          <w:bCs/>
          <w:sz w:val="24"/>
        </w:rPr>
        <w:t>rom CDC:</w:t>
      </w:r>
    </w:p>
    <w:p w14:paraId="00A67166" w14:textId="77777777" w:rsidR="004B6114" w:rsidRPr="00BA00ED" w:rsidRDefault="004B6114" w:rsidP="004B6114">
      <w:pPr>
        <w:pStyle w:val="NoSpacing"/>
        <w:rPr>
          <w:rFonts w:ascii="Arial" w:hAnsi="Arial" w:cs="Arial"/>
          <w:sz w:val="24"/>
          <w:szCs w:val="24"/>
        </w:rPr>
      </w:pPr>
    </w:p>
    <w:p w14:paraId="0C58F78D" w14:textId="1BA3A96A" w:rsidR="004B6114" w:rsidRPr="00BA00ED" w:rsidRDefault="004B6114" w:rsidP="004B6114">
      <w:pPr>
        <w:pStyle w:val="NoSpacing"/>
        <w:jc w:val="both"/>
        <w:rPr>
          <w:rFonts w:ascii="Arial" w:hAnsi="Arial" w:cs="Arial"/>
          <w:sz w:val="24"/>
          <w:szCs w:val="24"/>
        </w:rPr>
      </w:pPr>
      <w:r w:rsidRPr="00BA00ED">
        <w:rPr>
          <w:rFonts w:ascii="Arial" w:hAnsi="Arial" w:cs="Arial"/>
          <w:sz w:val="24"/>
          <w:szCs w:val="24"/>
        </w:rPr>
        <w:t>Public Art</w:t>
      </w:r>
      <w:r w:rsidR="00120612">
        <w:rPr>
          <w:rFonts w:ascii="Arial" w:hAnsi="Arial" w:cs="Arial"/>
          <w:sz w:val="24"/>
          <w:szCs w:val="24"/>
        </w:rPr>
        <w:t xml:space="preserve"> - </w:t>
      </w:r>
      <w:r w:rsidRPr="00BA00ED">
        <w:rPr>
          <w:rFonts w:ascii="Arial" w:hAnsi="Arial" w:cs="Arial"/>
          <w:sz w:val="24"/>
          <w:szCs w:val="24"/>
        </w:rPr>
        <w:t>no funding potential from Priors Orchard but developers have not confirmed if they will be delivering the public art themselves. The section 106 monitoring Officer will keep us updated.</w:t>
      </w:r>
    </w:p>
    <w:p w14:paraId="4C1D971E" w14:textId="77777777" w:rsidR="004B6114" w:rsidRPr="00BA00ED" w:rsidRDefault="004B6114" w:rsidP="004B6114">
      <w:pPr>
        <w:pStyle w:val="NoSpacing"/>
        <w:jc w:val="both"/>
        <w:rPr>
          <w:rFonts w:ascii="Arial" w:hAnsi="Arial" w:cs="Arial"/>
          <w:sz w:val="24"/>
          <w:szCs w:val="24"/>
        </w:rPr>
      </w:pPr>
    </w:p>
    <w:p w14:paraId="48A2B6C7" w14:textId="7EBD53D3" w:rsidR="004B6114" w:rsidRPr="00BA00ED" w:rsidRDefault="004B6114" w:rsidP="004B6114">
      <w:pPr>
        <w:pStyle w:val="NoSpacing"/>
        <w:jc w:val="both"/>
        <w:rPr>
          <w:rFonts w:ascii="Arial" w:hAnsi="Arial" w:cs="Arial"/>
          <w:sz w:val="24"/>
          <w:szCs w:val="24"/>
        </w:rPr>
      </w:pPr>
      <w:r w:rsidRPr="00BA00ED">
        <w:rPr>
          <w:rFonts w:ascii="Arial" w:hAnsi="Arial" w:cs="Arial"/>
          <w:sz w:val="24"/>
          <w:szCs w:val="24"/>
        </w:rPr>
        <w:t>Community Facilities</w:t>
      </w:r>
      <w:r w:rsidR="00120612">
        <w:rPr>
          <w:rFonts w:ascii="Arial" w:hAnsi="Arial" w:cs="Arial"/>
          <w:sz w:val="24"/>
          <w:szCs w:val="24"/>
        </w:rPr>
        <w:t xml:space="preserve"> - </w:t>
      </w:r>
      <w:r w:rsidR="00F85E5B">
        <w:rPr>
          <w:rFonts w:ascii="Arial" w:hAnsi="Arial" w:cs="Arial"/>
          <w:sz w:val="24"/>
          <w:szCs w:val="24"/>
        </w:rPr>
        <w:t>d</w:t>
      </w:r>
      <w:r w:rsidRPr="00BA00ED">
        <w:rPr>
          <w:rFonts w:ascii="Arial" w:hAnsi="Arial" w:cs="Arial"/>
          <w:sz w:val="24"/>
          <w:szCs w:val="24"/>
        </w:rPr>
        <w:t>eveloped land North of Main Road west of Inland Road £72,961.00 + interest</w:t>
      </w:r>
      <w:r w:rsidR="00F85E5B">
        <w:rPr>
          <w:rFonts w:ascii="Arial" w:hAnsi="Arial" w:cs="Arial"/>
          <w:sz w:val="24"/>
          <w:szCs w:val="24"/>
        </w:rPr>
        <w:t xml:space="preserve">. </w:t>
      </w:r>
      <w:r w:rsidRPr="00BA00ED">
        <w:rPr>
          <w:rFonts w:ascii="Arial" w:hAnsi="Arial" w:cs="Arial"/>
          <w:sz w:val="24"/>
          <w:szCs w:val="24"/>
        </w:rPr>
        <w:t xml:space="preserve">Monies from this fund can only be for a particular project (i.e., </w:t>
      </w:r>
      <w:r>
        <w:rPr>
          <w:rFonts w:ascii="Arial" w:hAnsi="Arial" w:cs="Arial"/>
          <w:sz w:val="24"/>
          <w:szCs w:val="24"/>
        </w:rPr>
        <w:t>d</w:t>
      </w:r>
      <w:r w:rsidRPr="00BA00ED">
        <w:rPr>
          <w:rFonts w:ascii="Arial" w:hAnsi="Arial" w:cs="Arial"/>
          <w:sz w:val="24"/>
          <w:szCs w:val="24"/>
        </w:rPr>
        <w:t>ay centre for age concern) looking for discussion before deadline</w:t>
      </w:r>
    </w:p>
    <w:p w14:paraId="254AD453" w14:textId="77777777" w:rsidR="004B6114" w:rsidRPr="00BA00ED" w:rsidRDefault="004B6114" w:rsidP="004B6114">
      <w:pPr>
        <w:pStyle w:val="NoSpacing"/>
        <w:jc w:val="both"/>
        <w:rPr>
          <w:rFonts w:ascii="Arial" w:hAnsi="Arial" w:cs="Arial"/>
          <w:sz w:val="24"/>
          <w:szCs w:val="24"/>
        </w:rPr>
      </w:pPr>
    </w:p>
    <w:p w14:paraId="638E9CB3" w14:textId="0F256585" w:rsidR="004B6114" w:rsidRPr="00BA00ED" w:rsidRDefault="004B6114" w:rsidP="004B6114">
      <w:pPr>
        <w:pStyle w:val="NoSpacing"/>
        <w:jc w:val="both"/>
        <w:rPr>
          <w:rFonts w:ascii="Arial" w:hAnsi="Arial" w:cs="Arial"/>
          <w:sz w:val="24"/>
          <w:szCs w:val="24"/>
        </w:rPr>
      </w:pPr>
      <w:r w:rsidRPr="00BA00ED">
        <w:rPr>
          <w:rFonts w:ascii="Arial" w:hAnsi="Arial" w:cs="Arial"/>
          <w:sz w:val="24"/>
          <w:szCs w:val="24"/>
        </w:rPr>
        <w:t>Sports</w:t>
      </w:r>
      <w:r w:rsidR="00F85E5B">
        <w:rPr>
          <w:rFonts w:ascii="Arial" w:hAnsi="Arial" w:cs="Arial"/>
          <w:sz w:val="24"/>
          <w:szCs w:val="24"/>
        </w:rPr>
        <w:t xml:space="preserve"> - p</w:t>
      </w:r>
      <w:r w:rsidRPr="00BA00ED">
        <w:rPr>
          <w:rFonts w:ascii="Arial" w:hAnsi="Arial" w:cs="Arial"/>
          <w:sz w:val="24"/>
          <w:szCs w:val="24"/>
        </w:rPr>
        <w:t>revious conversation with CDC confirmed that there was an available amount of £127,346.04 plus interest. However, following a recent enquiry with them regarding the possibility of installing a running track at the rec ground I have received the following:</w:t>
      </w:r>
    </w:p>
    <w:p w14:paraId="711E59D6" w14:textId="77777777" w:rsidR="004B6114" w:rsidRPr="00BA00ED" w:rsidRDefault="004B6114" w:rsidP="004B6114">
      <w:pPr>
        <w:pStyle w:val="NoSpacing"/>
        <w:jc w:val="both"/>
        <w:rPr>
          <w:rFonts w:ascii="Arial" w:hAnsi="Arial" w:cs="Arial"/>
          <w:sz w:val="24"/>
          <w:szCs w:val="24"/>
        </w:rPr>
      </w:pPr>
    </w:p>
    <w:p w14:paraId="34696CA4" w14:textId="77777777" w:rsidR="004B6114" w:rsidRPr="00BA00ED" w:rsidRDefault="004B6114" w:rsidP="004B6114">
      <w:pPr>
        <w:jc w:val="both"/>
        <w:rPr>
          <w:rFonts w:cs="Arial"/>
          <w:i/>
          <w:iCs/>
          <w:sz w:val="24"/>
        </w:rPr>
      </w:pPr>
      <w:r w:rsidRPr="00BA00ED">
        <w:rPr>
          <w:rFonts w:cs="Arial"/>
          <w:i/>
          <w:iCs/>
          <w:sz w:val="24"/>
        </w:rPr>
        <w:t>I am currently liaising with our legal team to investigate the procedure for amending the 106 legal agreements for the two Southbourne allocations. As you know currently, they specifically instruct the funding must be used towards installation of a 3g pitch, which has already been installed. We would suggest that the wording be more general so the funding is for any sport and leisure provision within the Parish . This would probably have to go to the developer for approval – it is not a process I have come across before so I am awaiting guidance from the legal experts and will of course keep you updated.</w:t>
      </w:r>
    </w:p>
    <w:p w14:paraId="4B7999D5" w14:textId="77777777" w:rsidR="004B6114" w:rsidRPr="00BA00ED" w:rsidRDefault="004B6114" w:rsidP="004B6114">
      <w:pPr>
        <w:jc w:val="both"/>
        <w:rPr>
          <w:rFonts w:cs="Arial"/>
          <w:i/>
          <w:iCs/>
          <w:sz w:val="24"/>
        </w:rPr>
      </w:pPr>
      <w:r w:rsidRPr="00BA00ED">
        <w:rPr>
          <w:rFonts w:cs="Arial"/>
          <w:i/>
          <w:iCs/>
          <w:sz w:val="24"/>
        </w:rPr>
        <w:t>Once the agreement is changed then we are good to go, and I think the idea of a running track would certainly fit under the criteria and would be a great facility for the community. This one may well need planning permission, there’s plenty of time left to claim the funding so it is up to you if you would like to start making the relevant enquiries or put it on hold until the agreement variation is resolved.</w:t>
      </w:r>
    </w:p>
    <w:p w14:paraId="2B45797C" w14:textId="77777777" w:rsidR="00297D13" w:rsidRPr="00B33FD5" w:rsidRDefault="00297D13" w:rsidP="006E4889">
      <w:pPr>
        <w:jc w:val="both"/>
        <w:rPr>
          <w:rFonts w:cs="Arial"/>
          <w:bCs/>
          <w:sz w:val="24"/>
        </w:rPr>
      </w:pPr>
    </w:p>
    <w:p w14:paraId="5D62041D" w14:textId="678ABA78" w:rsidR="009A0013" w:rsidRDefault="006E4889" w:rsidP="006E4889">
      <w:pPr>
        <w:jc w:val="both"/>
        <w:rPr>
          <w:rFonts w:cs="Arial"/>
          <w:bCs/>
          <w:sz w:val="24"/>
        </w:rPr>
      </w:pPr>
      <w:r w:rsidRPr="00385C71">
        <w:rPr>
          <w:rFonts w:cs="Arial"/>
          <w:bCs/>
          <w:sz w:val="24"/>
        </w:rPr>
        <w:t>The updates were for information only and did not require any decision.</w:t>
      </w:r>
      <w:r w:rsidR="00F807A3">
        <w:rPr>
          <w:rFonts w:cs="Arial"/>
          <w:bCs/>
          <w:sz w:val="24"/>
        </w:rPr>
        <w:t xml:space="preserve"> However, the Clerk was asked to </w:t>
      </w:r>
      <w:r w:rsidR="0022222B">
        <w:rPr>
          <w:rFonts w:cs="Arial"/>
          <w:bCs/>
          <w:sz w:val="24"/>
        </w:rPr>
        <w:t xml:space="preserve">monitor </w:t>
      </w:r>
      <w:r w:rsidR="009A0013">
        <w:rPr>
          <w:rFonts w:cs="Arial"/>
          <w:bCs/>
          <w:sz w:val="24"/>
        </w:rPr>
        <w:t xml:space="preserve">that payment </w:t>
      </w:r>
      <w:r w:rsidR="006E320E">
        <w:rPr>
          <w:rFonts w:cs="Arial"/>
          <w:bCs/>
          <w:sz w:val="24"/>
        </w:rPr>
        <w:t>from AFC was made promptly this yea</w:t>
      </w:r>
      <w:r w:rsidR="00E664A4">
        <w:rPr>
          <w:rFonts w:cs="Arial"/>
          <w:bCs/>
          <w:sz w:val="24"/>
        </w:rPr>
        <w:t xml:space="preserve">r </w:t>
      </w:r>
      <w:r w:rsidR="00AC3BA3">
        <w:rPr>
          <w:rFonts w:cs="Arial"/>
          <w:bCs/>
          <w:sz w:val="24"/>
        </w:rPr>
        <w:t>and in accordance with the</w:t>
      </w:r>
      <w:r w:rsidR="00133676">
        <w:rPr>
          <w:rFonts w:cs="Arial"/>
          <w:bCs/>
          <w:sz w:val="24"/>
        </w:rPr>
        <w:t xml:space="preserve"> new</w:t>
      </w:r>
      <w:r w:rsidR="00AC3BA3">
        <w:rPr>
          <w:rFonts w:cs="Arial"/>
          <w:bCs/>
          <w:sz w:val="24"/>
        </w:rPr>
        <w:t xml:space="preserve"> </w:t>
      </w:r>
      <w:r w:rsidR="0059442F">
        <w:rPr>
          <w:rFonts w:cs="Arial"/>
          <w:bCs/>
          <w:sz w:val="24"/>
        </w:rPr>
        <w:t>licence.</w:t>
      </w:r>
    </w:p>
    <w:p w14:paraId="51D7FC4E" w14:textId="77777777" w:rsidR="00F85E5B" w:rsidRDefault="00F85E5B" w:rsidP="006E4889">
      <w:pPr>
        <w:jc w:val="both"/>
        <w:rPr>
          <w:rFonts w:cs="Arial"/>
          <w:bCs/>
          <w:sz w:val="24"/>
        </w:rPr>
      </w:pPr>
    </w:p>
    <w:p w14:paraId="26E16AB0" w14:textId="4045D3B7" w:rsidR="006E4889" w:rsidRPr="00385C71" w:rsidRDefault="00D3269D" w:rsidP="006E4889">
      <w:pPr>
        <w:jc w:val="both"/>
        <w:rPr>
          <w:rFonts w:cs="Arial"/>
          <w:bCs/>
          <w:sz w:val="24"/>
        </w:rPr>
      </w:pPr>
      <w:r>
        <w:rPr>
          <w:rFonts w:cs="Arial"/>
          <w:bCs/>
          <w:sz w:val="24"/>
        </w:rPr>
        <w:t xml:space="preserve">Members also requested that the Clerk continue to liaise with the CDC </w:t>
      </w:r>
      <w:r w:rsidR="009A0013">
        <w:rPr>
          <w:rFonts w:cs="Arial"/>
          <w:bCs/>
          <w:sz w:val="24"/>
        </w:rPr>
        <w:t>Section</w:t>
      </w:r>
      <w:r>
        <w:rPr>
          <w:rFonts w:cs="Arial"/>
          <w:bCs/>
          <w:sz w:val="24"/>
        </w:rPr>
        <w:t xml:space="preserve"> 106 Officer</w:t>
      </w:r>
      <w:r w:rsidR="00F24565">
        <w:rPr>
          <w:rFonts w:cs="Arial"/>
          <w:bCs/>
          <w:sz w:val="24"/>
        </w:rPr>
        <w:t xml:space="preserve"> to keep updated with any</w:t>
      </w:r>
      <w:r w:rsidR="00133676">
        <w:rPr>
          <w:rFonts w:cs="Arial"/>
          <w:bCs/>
          <w:sz w:val="24"/>
        </w:rPr>
        <w:t xml:space="preserve"> </w:t>
      </w:r>
      <w:r w:rsidR="00F075B9">
        <w:rPr>
          <w:rFonts w:cs="Arial"/>
          <w:bCs/>
          <w:sz w:val="24"/>
        </w:rPr>
        <w:t>progress</w:t>
      </w:r>
      <w:r w:rsidR="009A0013">
        <w:rPr>
          <w:rFonts w:cs="Arial"/>
          <w:bCs/>
          <w:sz w:val="24"/>
        </w:rPr>
        <w:t>.</w:t>
      </w:r>
      <w:r w:rsidR="00F075B9">
        <w:rPr>
          <w:rFonts w:cs="Arial"/>
          <w:bCs/>
          <w:sz w:val="24"/>
        </w:rPr>
        <w:t xml:space="preserve"> </w:t>
      </w:r>
      <w:r w:rsidR="00431BC6">
        <w:rPr>
          <w:rFonts w:cs="Arial"/>
          <w:bCs/>
          <w:sz w:val="24"/>
        </w:rPr>
        <w:t xml:space="preserve">It was noted that there is still sufficient time to claim the funding </w:t>
      </w:r>
      <w:r w:rsidR="00473F1E">
        <w:rPr>
          <w:rFonts w:cs="Arial"/>
          <w:bCs/>
          <w:sz w:val="24"/>
        </w:rPr>
        <w:t xml:space="preserve">but would like the relevant Committee to further explore </w:t>
      </w:r>
      <w:r w:rsidR="00CE3378">
        <w:rPr>
          <w:rFonts w:cs="Arial"/>
          <w:bCs/>
          <w:sz w:val="24"/>
        </w:rPr>
        <w:t xml:space="preserve">the possibility of a track and re-explore a 3g pitch as the one </w:t>
      </w:r>
      <w:r w:rsidR="00405A99">
        <w:rPr>
          <w:rFonts w:cs="Arial"/>
          <w:bCs/>
          <w:sz w:val="24"/>
        </w:rPr>
        <w:t>installed is small and permanently booked restricting access for many.</w:t>
      </w:r>
    </w:p>
    <w:p w14:paraId="6A2D4F4D" w14:textId="77777777" w:rsidR="004F444F" w:rsidRPr="004F444F" w:rsidRDefault="004F444F" w:rsidP="00ED6883">
      <w:pPr>
        <w:jc w:val="both"/>
        <w:rPr>
          <w:rFonts w:cstheme="minorHAnsi"/>
          <w:sz w:val="24"/>
        </w:rPr>
      </w:pPr>
    </w:p>
    <w:p w14:paraId="601ACC41" w14:textId="77777777" w:rsidR="005D5F95" w:rsidRDefault="005D5F95" w:rsidP="0079133C">
      <w:pPr>
        <w:ind w:left="284" w:hanging="284"/>
        <w:jc w:val="both"/>
        <w:rPr>
          <w:rFonts w:cstheme="minorHAnsi"/>
          <w:b/>
          <w:bCs/>
          <w:caps/>
          <w:sz w:val="24"/>
        </w:rPr>
      </w:pPr>
    </w:p>
    <w:p w14:paraId="57214A9F" w14:textId="77777777" w:rsidR="00A55BF8" w:rsidRDefault="00A55BF8" w:rsidP="0079133C">
      <w:pPr>
        <w:ind w:left="284" w:hanging="284"/>
        <w:jc w:val="both"/>
        <w:rPr>
          <w:rFonts w:cstheme="minorHAnsi"/>
          <w:b/>
          <w:bCs/>
          <w:caps/>
          <w:sz w:val="24"/>
        </w:rPr>
      </w:pPr>
    </w:p>
    <w:p w14:paraId="3B387265" w14:textId="77777777" w:rsidR="001447CF" w:rsidRDefault="001447CF" w:rsidP="0079133C">
      <w:pPr>
        <w:ind w:left="284" w:hanging="284"/>
        <w:jc w:val="both"/>
        <w:rPr>
          <w:rFonts w:cstheme="minorHAnsi"/>
          <w:b/>
          <w:bCs/>
          <w:caps/>
          <w:sz w:val="24"/>
        </w:rPr>
      </w:pPr>
    </w:p>
    <w:p w14:paraId="4D010943" w14:textId="0E62966E" w:rsidR="0079133C" w:rsidRPr="0079133C" w:rsidRDefault="005D5F95" w:rsidP="0079133C">
      <w:pPr>
        <w:ind w:left="284" w:hanging="284"/>
        <w:jc w:val="both"/>
        <w:rPr>
          <w:rFonts w:cstheme="minorHAnsi"/>
          <w:b/>
          <w:bCs/>
          <w:caps/>
          <w:sz w:val="24"/>
        </w:rPr>
      </w:pPr>
      <w:r>
        <w:rPr>
          <w:rFonts w:cstheme="minorHAnsi"/>
          <w:b/>
          <w:bCs/>
          <w:caps/>
          <w:sz w:val="24"/>
        </w:rPr>
        <w:t>4</w:t>
      </w:r>
      <w:r w:rsidR="00807C96">
        <w:rPr>
          <w:rFonts w:cstheme="minorHAnsi"/>
          <w:b/>
          <w:bCs/>
          <w:caps/>
          <w:sz w:val="24"/>
        </w:rPr>
        <w:t>9</w:t>
      </w:r>
      <w:r w:rsidR="0079133C" w:rsidRPr="0079133C">
        <w:rPr>
          <w:rFonts w:cstheme="minorHAnsi"/>
          <w:b/>
          <w:bCs/>
          <w:caps/>
          <w:sz w:val="24"/>
        </w:rPr>
        <w:t>. Financial Reports</w:t>
      </w:r>
      <w:r>
        <w:rPr>
          <w:rFonts w:cstheme="minorHAnsi"/>
          <w:b/>
          <w:bCs/>
          <w:caps/>
          <w:sz w:val="24"/>
        </w:rPr>
        <w:t xml:space="preserve"> – Month end</w:t>
      </w:r>
    </w:p>
    <w:p w14:paraId="3BCD3B63" w14:textId="35B7221E" w:rsidR="0079133C" w:rsidRPr="0079133C" w:rsidRDefault="0079133C" w:rsidP="005D5F95">
      <w:pPr>
        <w:ind w:hanging="142"/>
        <w:jc w:val="both"/>
        <w:rPr>
          <w:rFonts w:cstheme="minorHAnsi"/>
          <w:b/>
          <w:bCs/>
          <w:caps/>
          <w:sz w:val="24"/>
        </w:rPr>
      </w:pPr>
      <w:r w:rsidRPr="0079133C">
        <w:rPr>
          <w:rFonts w:cstheme="minorHAnsi"/>
          <w:b/>
          <w:bCs/>
          <w:caps/>
          <w:sz w:val="24"/>
        </w:rPr>
        <w:t xml:space="preserve"> </w:t>
      </w:r>
      <w:r w:rsidRPr="0079133C">
        <w:rPr>
          <w:rFonts w:cstheme="minorHAnsi"/>
          <w:b/>
          <w:bCs/>
          <w:caps/>
          <w:sz w:val="24"/>
        </w:rPr>
        <w:tab/>
        <w:t xml:space="preserve">To receive and Note, the reports for the Months of </w:t>
      </w:r>
      <w:r w:rsidR="005D5F95">
        <w:rPr>
          <w:rFonts w:cstheme="minorHAnsi"/>
          <w:b/>
          <w:bCs/>
          <w:caps/>
          <w:sz w:val="24"/>
        </w:rPr>
        <w:t>march</w:t>
      </w:r>
      <w:r w:rsidRPr="0079133C">
        <w:rPr>
          <w:rFonts w:cstheme="minorHAnsi"/>
          <w:b/>
          <w:bCs/>
          <w:caps/>
          <w:sz w:val="24"/>
        </w:rPr>
        <w:t xml:space="preserve"> and </w:t>
      </w:r>
      <w:r w:rsidR="00C9632B">
        <w:rPr>
          <w:rFonts w:cstheme="minorHAnsi"/>
          <w:b/>
          <w:bCs/>
          <w:caps/>
          <w:sz w:val="24"/>
        </w:rPr>
        <w:t>april</w:t>
      </w:r>
      <w:r w:rsidRPr="0079133C">
        <w:rPr>
          <w:rFonts w:cstheme="minorHAnsi"/>
          <w:b/>
          <w:bCs/>
          <w:caps/>
          <w:sz w:val="24"/>
        </w:rPr>
        <w:t xml:space="preserve"> 2022 as follows:</w:t>
      </w:r>
    </w:p>
    <w:p w14:paraId="4B6C1BF5" w14:textId="44206374" w:rsidR="0079133C" w:rsidRPr="0079133C" w:rsidRDefault="0079133C" w:rsidP="0079133C">
      <w:pPr>
        <w:pStyle w:val="ListParagraph"/>
        <w:numPr>
          <w:ilvl w:val="0"/>
          <w:numId w:val="8"/>
        </w:numPr>
        <w:jc w:val="both"/>
        <w:rPr>
          <w:rFonts w:cstheme="minorHAnsi"/>
          <w:b/>
          <w:bCs/>
          <w:caps/>
          <w:sz w:val="24"/>
        </w:rPr>
      </w:pPr>
      <w:r w:rsidRPr="0079133C">
        <w:rPr>
          <w:rFonts w:cstheme="minorHAnsi"/>
          <w:b/>
          <w:bCs/>
          <w:caps/>
          <w:sz w:val="24"/>
        </w:rPr>
        <w:t xml:space="preserve">To Note verification of bank reconciliations for the Councils Current Account and Active Saver Account for the months </w:t>
      </w:r>
      <w:r w:rsidR="00F85E5B">
        <w:rPr>
          <w:rFonts w:cstheme="minorHAnsi"/>
          <w:b/>
          <w:bCs/>
          <w:caps/>
          <w:sz w:val="24"/>
        </w:rPr>
        <w:t xml:space="preserve">of march </w:t>
      </w:r>
      <w:r w:rsidRPr="0079133C">
        <w:rPr>
          <w:rFonts w:cstheme="minorHAnsi"/>
          <w:b/>
          <w:bCs/>
          <w:caps/>
          <w:sz w:val="24"/>
        </w:rPr>
        <w:t xml:space="preserve">and </w:t>
      </w:r>
      <w:r w:rsidR="00F85E5B">
        <w:rPr>
          <w:rFonts w:cstheme="minorHAnsi"/>
          <w:b/>
          <w:bCs/>
          <w:caps/>
          <w:sz w:val="24"/>
        </w:rPr>
        <w:t>april</w:t>
      </w:r>
      <w:r w:rsidRPr="0079133C">
        <w:rPr>
          <w:rFonts w:cstheme="minorHAnsi"/>
          <w:b/>
          <w:bCs/>
          <w:caps/>
          <w:sz w:val="24"/>
        </w:rPr>
        <w:t xml:space="preserve"> in line with the COUNCILS’ Financial Regulations</w:t>
      </w:r>
    </w:p>
    <w:p w14:paraId="0D795B6D" w14:textId="4FD02132" w:rsidR="0079133C" w:rsidRPr="0079133C" w:rsidRDefault="0079133C" w:rsidP="0079133C">
      <w:pPr>
        <w:pStyle w:val="ListParagraph"/>
        <w:numPr>
          <w:ilvl w:val="0"/>
          <w:numId w:val="8"/>
        </w:numPr>
        <w:jc w:val="both"/>
        <w:rPr>
          <w:rFonts w:cstheme="minorHAnsi"/>
          <w:b/>
          <w:bCs/>
          <w:caps/>
          <w:sz w:val="24"/>
        </w:rPr>
      </w:pPr>
      <w:r w:rsidRPr="0079133C">
        <w:rPr>
          <w:rFonts w:cstheme="minorHAnsi"/>
          <w:b/>
          <w:bCs/>
          <w:caps/>
          <w:sz w:val="24"/>
        </w:rPr>
        <w:t>To Note the Income, Expenditure and Reserves for the period covering 1</w:t>
      </w:r>
      <w:r w:rsidRPr="00A677D5">
        <w:rPr>
          <w:rFonts w:cstheme="minorHAnsi"/>
          <w:b/>
          <w:bCs/>
          <w:sz w:val="24"/>
          <w:vertAlign w:val="superscript"/>
        </w:rPr>
        <w:t>st</w:t>
      </w:r>
      <w:r w:rsidRPr="0079133C">
        <w:rPr>
          <w:rFonts w:cstheme="minorHAnsi"/>
          <w:b/>
          <w:bCs/>
          <w:caps/>
          <w:sz w:val="24"/>
        </w:rPr>
        <w:t xml:space="preserve"> April 2021 </w:t>
      </w:r>
      <w:r w:rsidR="00DF7695">
        <w:rPr>
          <w:rFonts w:cstheme="minorHAnsi"/>
          <w:b/>
          <w:bCs/>
          <w:caps/>
          <w:sz w:val="24"/>
        </w:rPr>
        <w:t>-</w:t>
      </w:r>
      <w:r w:rsidRPr="0079133C">
        <w:rPr>
          <w:rFonts w:cstheme="minorHAnsi"/>
          <w:b/>
          <w:bCs/>
          <w:caps/>
          <w:sz w:val="24"/>
        </w:rPr>
        <w:t xml:space="preserve"> </w:t>
      </w:r>
      <w:r w:rsidR="00E152F8">
        <w:rPr>
          <w:rFonts w:cstheme="minorHAnsi"/>
          <w:b/>
          <w:bCs/>
          <w:caps/>
          <w:sz w:val="24"/>
        </w:rPr>
        <w:t>31</w:t>
      </w:r>
      <w:r w:rsidR="00E152F8" w:rsidRPr="00A677D5">
        <w:rPr>
          <w:rFonts w:cstheme="minorHAnsi"/>
          <w:b/>
          <w:bCs/>
          <w:sz w:val="24"/>
          <w:vertAlign w:val="superscript"/>
        </w:rPr>
        <w:t>st</w:t>
      </w:r>
      <w:r w:rsidR="00E152F8">
        <w:rPr>
          <w:rFonts w:cstheme="minorHAnsi"/>
          <w:b/>
          <w:bCs/>
          <w:caps/>
          <w:sz w:val="24"/>
        </w:rPr>
        <w:t xml:space="preserve"> March</w:t>
      </w:r>
      <w:r w:rsidRPr="0079133C">
        <w:rPr>
          <w:rFonts w:cstheme="minorHAnsi"/>
          <w:b/>
          <w:bCs/>
          <w:caps/>
          <w:sz w:val="24"/>
        </w:rPr>
        <w:t xml:space="preserve"> 2022</w:t>
      </w:r>
      <w:r w:rsidR="00E152F8">
        <w:rPr>
          <w:rFonts w:cstheme="minorHAnsi"/>
          <w:b/>
          <w:bCs/>
          <w:caps/>
          <w:sz w:val="24"/>
        </w:rPr>
        <w:t xml:space="preserve"> and 1</w:t>
      </w:r>
      <w:r w:rsidR="00E152F8" w:rsidRPr="00A677D5">
        <w:rPr>
          <w:rFonts w:cstheme="minorHAnsi"/>
          <w:b/>
          <w:bCs/>
          <w:sz w:val="24"/>
          <w:vertAlign w:val="superscript"/>
        </w:rPr>
        <w:t>st</w:t>
      </w:r>
      <w:r w:rsidR="00E152F8">
        <w:rPr>
          <w:rFonts w:cstheme="minorHAnsi"/>
          <w:b/>
          <w:bCs/>
          <w:caps/>
          <w:sz w:val="24"/>
        </w:rPr>
        <w:t xml:space="preserve"> april 2022</w:t>
      </w:r>
    </w:p>
    <w:p w14:paraId="03B51AC6" w14:textId="77777777" w:rsidR="0079133C" w:rsidRDefault="0079133C" w:rsidP="0079133C">
      <w:pPr>
        <w:pStyle w:val="ListParagraph"/>
        <w:numPr>
          <w:ilvl w:val="0"/>
          <w:numId w:val="8"/>
        </w:numPr>
        <w:jc w:val="both"/>
        <w:rPr>
          <w:rFonts w:cstheme="minorHAnsi"/>
          <w:b/>
          <w:bCs/>
          <w:caps/>
          <w:sz w:val="24"/>
        </w:rPr>
      </w:pPr>
      <w:r w:rsidRPr="0079133C">
        <w:rPr>
          <w:rFonts w:cstheme="minorHAnsi"/>
          <w:b/>
          <w:bCs/>
          <w:caps/>
          <w:sz w:val="24"/>
        </w:rPr>
        <w:t>To Note the Balance Sheet, Receipts and Payments report and EMR report</w:t>
      </w:r>
    </w:p>
    <w:p w14:paraId="504C751A" w14:textId="77777777" w:rsidR="00BC6A7D" w:rsidRDefault="00BC6A7D" w:rsidP="00720171">
      <w:pPr>
        <w:jc w:val="both"/>
        <w:rPr>
          <w:rFonts w:cstheme="minorHAnsi"/>
          <w:sz w:val="24"/>
        </w:rPr>
      </w:pPr>
    </w:p>
    <w:p w14:paraId="664420CE" w14:textId="5AB797EE" w:rsidR="0072081D" w:rsidRDefault="00537808" w:rsidP="00720171">
      <w:pPr>
        <w:jc w:val="both"/>
        <w:rPr>
          <w:rFonts w:cstheme="minorHAnsi"/>
          <w:sz w:val="24"/>
        </w:rPr>
      </w:pPr>
      <w:r>
        <w:rPr>
          <w:rFonts w:cstheme="minorHAnsi"/>
          <w:sz w:val="24"/>
        </w:rPr>
        <w:t xml:space="preserve">The reports were </w:t>
      </w:r>
      <w:r w:rsidR="006D5F03">
        <w:rPr>
          <w:rFonts w:cstheme="minorHAnsi"/>
          <w:b/>
          <w:bCs/>
          <w:sz w:val="24"/>
        </w:rPr>
        <w:t>NOTED</w:t>
      </w:r>
      <w:r>
        <w:rPr>
          <w:rFonts w:cstheme="minorHAnsi"/>
          <w:sz w:val="24"/>
        </w:rPr>
        <w:t xml:space="preserve"> and the Chairman signed the </w:t>
      </w:r>
      <w:r w:rsidR="006D5F03">
        <w:rPr>
          <w:rFonts w:cstheme="minorHAnsi"/>
          <w:sz w:val="24"/>
        </w:rPr>
        <w:t>Balance sheet</w:t>
      </w:r>
      <w:r w:rsidR="00CF4D14">
        <w:rPr>
          <w:rFonts w:cstheme="minorHAnsi"/>
          <w:sz w:val="24"/>
        </w:rPr>
        <w:t xml:space="preserve">s for </w:t>
      </w:r>
      <w:r w:rsidR="00E152F8">
        <w:rPr>
          <w:rFonts w:cstheme="minorHAnsi"/>
          <w:sz w:val="24"/>
        </w:rPr>
        <w:t xml:space="preserve">March </w:t>
      </w:r>
      <w:r w:rsidR="00CF4D14">
        <w:rPr>
          <w:rFonts w:cstheme="minorHAnsi"/>
          <w:sz w:val="24"/>
        </w:rPr>
        <w:t xml:space="preserve">and </w:t>
      </w:r>
      <w:r w:rsidR="00E152F8">
        <w:rPr>
          <w:rFonts w:cstheme="minorHAnsi"/>
          <w:sz w:val="24"/>
        </w:rPr>
        <w:t>April</w:t>
      </w:r>
      <w:r w:rsidR="006D5F03">
        <w:rPr>
          <w:rFonts w:cstheme="minorHAnsi"/>
          <w:sz w:val="24"/>
        </w:rPr>
        <w:t xml:space="preserve"> as reported.</w:t>
      </w:r>
      <w:r w:rsidR="008211FB">
        <w:rPr>
          <w:rFonts w:cstheme="minorHAnsi"/>
          <w:sz w:val="24"/>
        </w:rPr>
        <w:t xml:space="preserve"> </w:t>
      </w:r>
    </w:p>
    <w:p w14:paraId="36302F81" w14:textId="56CB5CAC" w:rsidR="000A59D8" w:rsidRPr="000A59D8" w:rsidRDefault="003D6195" w:rsidP="00720171">
      <w:pPr>
        <w:jc w:val="both"/>
        <w:rPr>
          <w:rFonts w:cstheme="minorHAnsi"/>
          <w:sz w:val="24"/>
        </w:rPr>
      </w:pPr>
      <w:r>
        <w:rPr>
          <w:rFonts w:cstheme="minorHAnsi"/>
          <w:sz w:val="24"/>
        </w:rPr>
        <w:t xml:space="preserve"> </w:t>
      </w:r>
    </w:p>
    <w:p w14:paraId="628EB147" w14:textId="0E5BFBCA" w:rsidR="00720171" w:rsidRDefault="00CC14F5" w:rsidP="00A95A56">
      <w:pPr>
        <w:jc w:val="both"/>
        <w:rPr>
          <w:b/>
          <w:bCs/>
          <w:sz w:val="24"/>
        </w:rPr>
      </w:pPr>
      <w:r>
        <w:rPr>
          <w:b/>
          <w:bCs/>
          <w:sz w:val="24"/>
        </w:rPr>
        <w:t xml:space="preserve">50. FINANCIAL REPORTS </w:t>
      </w:r>
      <w:r w:rsidR="00DF7695">
        <w:rPr>
          <w:b/>
          <w:bCs/>
          <w:sz w:val="24"/>
        </w:rPr>
        <w:t xml:space="preserve">- </w:t>
      </w:r>
      <w:r>
        <w:rPr>
          <w:b/>
          <w:bCs/>
          <w:sz w:val="24"/>
        </w:rPr>
        <w:t>YEAR END</w:t>
      </w:r>
    </w:p>
    <w:p w14:paraId="5D0802E4" w14:textId="239F11A2" w:rsidR="00454193" w:rsidRDefault="00454193" w:rsidP="00A95A56">
      <w:pPr>
        <w:jc w:val="both"/>
        <w:rPr>
          <w:b/>
          <w:bCs/>
          <w:sz w:val="24"/>
        </w:rPr>
      </w:pPr>
      <w:r>
        <w:rPr>
          <w:b/>
          <w:bCs/>
          <w:sz w:val="24"/>
        </w:rPr>
        <w:t>TO RECEIVE AND NOTE THE YEAR END REPORTS INCLUDING</w:t>
      </w:r>
    </w:p>
    <w:p w14:paraId="0E73EC65" w14:textId="2444DC6F" w:rsidR="00454193" w:rsidRDefault="00454193" w:rsidP="00454193">
      <w:pPr>
        <w:pStyle w:val="ListParagraph"/>
        <w:numPr>
          <w:ilvl w:val="0"/>
          <w:numId w:val="14"/>
        </w:numPr>
        <w:jc w:val="both"/>
        <w:rPr>
          <w:b/>
          <w:bCs/>
          <w:sz w:val="24"/>
        </w:rPr>
      </w:pPr>
      <w:r>
        <w:rPr>
          <w:b/>
          <w:bCs/>
          <w:sz w:val="24"/>
        </w:rPr>
        <w:t xml:space="preserve">ANNUAL GOVERNANCE STATEMENT </w:t>
      </w:r>
      <w:r w:rsidR="00C24D98">
        <w:rPr>
          <w:b/>
          <w:bCs/>
          <w:sz w:val="24"/>
        </w:rPr>
        <w:t xml:space="preserve">2021/22 (AGAR SECTION 1) TO CONSIDER THE QUESTIONS AND AGREE </w:t>
      </w:r>
      <w:r w:rsidR="00BE55DC">
        <w:rPr>
          <w:b/>
          <w:bCs/>
          <w:sz w:val="24"/>
        </w:rPr>
        <w:t xml:space="preserve">COUNCIL’S </w:t>
      </w:r>
      <w:r w:rsidR="00C24D98">
        <w:rPr>
          <w:b/>
          <w:bCs/>
          <w:sz w:val="24"/>
        </w:rPr>
        <w:t>RESPONSE TO EACH STATEMENT AND QUESTION AND RECOMMEND APP</w:t>
      </w:r>
      <w:r w:rsidR="007B476D">
        <w:rPr>
          <w:b/>
          <w:bCs/>
          <w:sz w:val="24"/>
        </w:rPr>
        <w:t>ROVAL TO COUNCIL</w:t>
      </w:r>
    </w:p>
    <w:p w14:paraId="3D051CE8" w14:textId="70C67FA1" w:rsidR="007B476D" w:rsidRDefault="007B476D" w:rsidP="00454193">
      <w:pPr>
        <w:pStyle w:val="ListParagraph"/>
        <w:numPr>
          <w:ilvl w:val="0"/>
          <w:numId w:val="14"/>
        </w:numPr>
        <w:jc w:val="both"/>
        <w:rPr>
          <w:b/>
          <w:bCs/>
          <w:sz w:val="24"/>
        </w:rPr>
      </w:pPr>
      <w:r>
        <w:rPr>
          <w:b/>
          <w:bCs/>
          <w:sz w:val="24"/>
        </w:rPr>
        <w:t>TO NOTE THE STATEMENT OF ACCOUNTS</w:t>
      </w:r>
    </w:p>
    <w:p w14:paraId="4FD61384" w14:textId="65869F85" w:rsidR="007B476D" w:rsidRDefault="007B476D" w:rsidP="00454193">
      <w:pPr>
        <w:pStyle w:val="ListParagraph"/>
        <w:numPr>
          <w:ilvl w:val="0"/>
          <w:numId w:val="14"/>
        </w:numPr>
        <w:jc w:val="both"/>
        <w:rPr>
          <w:b/>
          <w:bCs/>
          <w:sz w:val="24"/>
        </w:rPr>
      </w:pPr>
      <w:r>
        <w:rPr>
          <w:b/>
          <w:bCs/>
          <w:sz w:val="24"/>
        </w:rPr>
        <w:t>ANNUAL REVIEW OF THE COUNCILS’S INTERNAL CONTROL PROCEE</w:t>
      </w:r>
      <w:r w:rsidR="0051613A">
        <w:rPr>
          <w:b/>
          <w:bCs/>
          <w:sz w:val="24"/>
        </w:rPr>
        <w:t>DURE</w:t>
      </w:r>
      <w:r>
        <w:rPr>
          <w:b/>
          <w:bCs/>
          <w:sz w:val="24"/>
        </w:rPr>
        <w:t xml:space="preserve"> AND PRACTICES AND APPROVE THE RISK ASSESSMENT FOR 2022/23</w:t>
      </w:r>
    </w:p>
    <w:p w14:paraId="439193E2" w14:textId="63B69404" w:rsidR="007B476D" w:rsidRDefault="007B476D" w:rsidP="00454193">
      <w:pPr>
        <w:pStyle w:val="ListParagraph"/>
        <w:numPr>
          <w:ilvl w:val="0"/>
          <w:numId w:val="14"/>
        </w:numPr>
        <w:jc w:val="both"/>
        <w:rPr>
          <w:b/>
          <w:bCs/>
          <w:sz w:val="24"/>
        </w:rPr>
      </w:pPr>
      <w:r>
        <w:rPr>
          <w:b/>
          <w:bCs/>
          <w:sz w:val="24"/>
        </w:rPr>
        <w:t xml:space="preserve">TO NOTE THE SUMMARY FROM P. BURDICK REGARDING THE WORK UNDERTAKEN ON RIALTAS IN RELATION TO YEAR </w:t>
      </w:r>
      <w:r w:rsidR="00BE55DC">
        <w:rPr>
          <w:b/>
          <w:bCs/>
          <w:sz w:val="24"/>
        </w:rPr>
        <w:t>END AND JBC</w:t>
      </w:r>
    </w:p>
    <w:p w14:paraId="69DF712A" w14:textId="54DB9428" w:rsidR="00306FF6" w:rsidRDefault="00306FF6" w:rsidP="00BE55DC">
      <w:pPr>
        <w:jc w:val="both"/>
        <w:rPr>
          <w:b/>
          <w:bCs/>
          <w:sz w:val="24"/>
        </w:rPr>
      </w:pPr>
    </w:p>
    <w:p w14:paraId="05B440B9" w14:textId="434115EC" w:rsidR="00306FF6" w:rsidRDefault="00306FF6" w:rsidP="00BE55DC">
      <w:pPr>
        <w:jc w:val="both"/>
        <w:rPr>
          <w:b/>
          <w:bCs/>
          <w:sz w:val="24"/>
        </w:rPr>
      </w:pPr>
      <w:r>
        <w:rPr>
          <w:b/>
          <w:bCs/>
          <w:sz w:val="24"/>
        </w:rPr>
        <w:t xml:space="preserve">50.1 </w:t>
      </w:r>
      <w:r w:rsidR="00004109">
        <w:rPr>
          <w:b/>
          <w:bCs/>
          <w:sz w:val="24"/>
        </w:rPr>
        <w:t>Year end Reports</w:t>
      </w:r>
    </w:p>
    <w:p w14:paraId="2BEC543C" w14:textId="473D94D5" w:rsidR="00004109" w:rsidRDefault="00004109" w:rsidP="00BE55DC">
      <w:pPr>
        <w:jc w:val="both"/>
        <w:rPr>
          <w:sz w:val="24"/>
        </w:rPr>
      </w:pPr>
      <w:r>
        <w:rPr>
          <w:sz w:val="24"/>
        </w:rPr>
        <w:t>Member</w:t>
      </w:r>
      <w:r w:rsidR="00F85E5B">
        <w:rPr>
          <w:sz w:val="24"/>
        </w:rPr>
        <w:t>s</w:t>
      </w:r>
      <w:r>
        <w:rPr>
          <w:sz w:val="24"/>
        </w:rPr>
        <w:t xml:space="preserve"> reviewed and </w:t>
      </w:r>
      <w:r w:rsidR="0092545A" w:rsidRPr="0092545A">
        <w:rPr>
          <w:b/>
          <w:bCs/>
          <w:sz w:val="24"/>
        </w:rPr>
        <w:t>NOTED</w:t>
      </w:r>
      <w:r>
        <w:rPr>
          <w:sz w:val="24"/>
        </w:rPr>
        <w:t xml:space="preserve"> the reports. </w:t>
      </w:r>
    </w:p>
    <w:p w14:paraId="05345DD2" w14:textId="77777777" w:rsidR="00004109" w:rsidRDefault="00004109" w:rsidP="00BE55DC">
      <w:pPr>
        <w:jc w:val="both"/>
        <w:rPr>
          <w:sz w:val="24"/>
        </w:rPr>
      </w:pPr>
    </w:p>
    <w:p w14:paraId="2B356B2D" w14:textId="0672FD58" w:rsidR="00004109" w:rsidRDefault="00004109" w:rsidP="00BE55DC">
      <w:pPr>
        <w:jc w:val="both"/>
        <w:rPr>
          <w:b/>
          <w:bCs/>
          <w:sz w:val="24"/>
        </w:rPr>
      </w:pPr>
      <w:r>
        <w:rPr>
          <w:b/>
          <w:bCs/>
          <w:sz w:val="24"/>
        </w:rPr>
        <w:t>50.2 Annual Governance Statement (AGAR Section 1)</w:t>
      </w:r>
    </w:p>
    <w:p w14:paraId="3EE44AA5" w14:textId="1BD20727" w:rsidR="00D5309F" w:rsidRDefault="00F85E5B" w:rsidP="00BE55DC">
      <w:pPr>
        <w:jc w:val="both"/>
        <w:rPr>
          <w:sz w:val="24"/>
        </w:rPr>
      </w:pPr>
      <w:r>
        <w:rPr>
          <w:sz w:val="24"/>
        </w:rPr>
        <w:t>Members</w:t>
      </w:r>
      <w:r w:rsidR="00004109">
        <w:rPr>
          <w:sz w:val="24"/>
        </w:rPr>
        <w:t xml:space="preserve"> considered the </w:t>
      </w:r>
      <w:r>
        <w:rPr>
          <w:sz w:val="24"/>
        </w:rPr>
        <w:t>Statement</w:t>
      </w:r>
      <w:r w:rsidR="00004109">
        <w:rPr>
          <w:sz w:val="24"/>
        </w:rPr>
        <w:t xml:space="preserve"> and </w:t>
      </w:r>
      <w:r w:rsidR="00004109" w:rsidRPr="00BD517B">
        <w:rPr>
          <w:b/>
          <w:bCs/>
          <w:sz w:val="24"/>
        </w:rPr>
        <w:t xml:space="preserve">AGREED </w:t>
      </w:r>
      <w:r w:rsidR="00004109">
        <w:rPr>
          <w:sz w:val="24"/>
        </w:rPr>
        <w:t xml:space="preserve">that they </w:t>
      </w:r>
      <w:r w:rsidR="00BD517B">
        <w:rPr>
          <w:sz w:val="24"/>
        </w:rPr>
        <w:t xml:space="preserve">could answer yes to all the questions.  It was </w:t>
      </w:r>
      <w:r w:rsidRPr="00252F6F">
        <w:rPr>
          <w:b/>
          <w:bCs/>
          <w:caps/>
          <w:sz w:val="24"/>
        </w:rPr>
        <w:t>Noted</w:t>
      </w:r>
      <w:r w:rsidR="00BD517B">
        <w:rPr>
          <w:sz w:val="24"/>
        </w:rPr>
        <w:t xml:space="preserve"> that although there was a change </w:t>
      </w:r>
      <w:r w:rsidR="00252F6F">
        <w:rPr>
          <w:sz w:val="24"/>
        </w:rPr>
        <w:t>of</w:t>
      </w:r>
      <w:r w:rsidR="00BD517B">
        <w:rPr>
          <w:sz w:val="24"/>
        </w:rPr>
        <w:t xml:space="preserve"> Clerk</w:t>
      </w:r>
      <w:r>
        <w:rPr>
          <w:sz w:val="24"/>
        </w:rPr>
        <w:t>/</w:t>
      </w:r>
      <w:r w:rsidR="00BD517B">
        <w:rPr>
          <w:sz w:val="24"/>
        </w:rPr>
        <w:t xml:space="preserve">RFO </w:t>
      </w:r>
      <w:r w:rsidR="00014E72">
        <w:rPr>
          <w:sz w:val="24"/>
        </w:rPr>
        <w:t>during the year</w:t>
      </w:r>
      <w:r w:rsidR="00FE483C">
        <w:rPr>
          <w:sz w:val="24"/>
        </w:rPr>
        <w:t>,</w:t>
      </w:r>
      <w:r w:rsidR="00014E72">
        <w:rPr>
          <w:sz w:val="24"/>
        </w:rPr>
        <w:t xml:space="preserve"> a mid-year audit was undertaken to establish the baseline facts</w:t>
      </w:r>
      <w:r w:rsidR="00D5309F">
        <w:rPr>
          <w:sz w:val="24"/>
        </w:rPr>
        <w:t xml:space="preserve"> and </w:t>
      </w:r>
      <w:r w:rsidR="00FE483C">
        <w:rPr>
          <w:sz w:val="24"/>
        </w:rPr>
        <w:t xml:space="preserve">SPC </w:t>
      </w:r>
      <w:r w:rsidR="00D5309F">
        <w:rPr>
          <w:sz w:val="24"/>
        </w:rPr>
        <w:t>invested in</w:t>
      </w:r>
      <w:r w:rsidR="00FE483C">
        <w:rPr>
          <w:sz w:val="24"/>
        </w:rPr>
        <w:t xml:space="preserve"> relevant</w:t>
      </w:r>
      <w:r w:rsidR="00D5309F">
        <w:rPr>
          <w:sz w:val="24"/>
        </w:rPr>
        <w:t xml:space="preserve"> training</w:t>
      </w:r>
      <w:r>
        <w:rPr>
          <w:sz w:val="24"/>
        </w:rPr>
        <w:t xml:space="preserve"> and support</w:t>
      </w:r>
      <w:r w:rsidR="00FE483C">
        <w:rPr>
          <w:sz w:val="24"/>
        </w:rPr>
        <w:t>.</w:t>
      </w:r>
      <w:r w:rsidR="00137B31">
        <w:rPr>
          <w:sz w:val="24"/>
        </w:rPr>
        <w:t xml:space="preserve"> </w:t>
      </w:r>
      <w:r w:rsidR="006A5049">
        <w:rPr>
          <w:sz w:val="24"/>
        </w:rPr>
        <w:t xml:space="preserve">The Chairman signed the AGAR section 1 Statement and Members </w:t>
      </w:r>
      <w:r w:rsidR="00B84D8B">
        <w:rPr>
          <w:sz w:val="24"/>
        </w:rPr>
        <w:t xml:space="preserve">further </w:t>
      </w:r>
      <w:r w:rsidR="006A5049" w:rsidRPr="00B84D8B">
        <w:rPr>
          <w:b/>
          <w:bCs/>
          <w:sz w:val="24"/>
        </w:rPr>
        <w:t xml:space="preserve">AGREED </w:t>
      </w:r>
      <w:r w:rsidR="006A5049">
        <w:rPr>
          <w:sz w:val="24"/>
        </w:rPr>
        <w:t xml:space="preserve">to </w:t>
      </w:r>
      <w:r w:rsidR="006A5049" w:rsidRPr="00B84D8B">
        <w:rPr>
          <w:b/>
          <w:bCs/>
          <w:sz w:val="24"/>
        </w:rPr>
        <w:t>R</w:t>
      </w:r>
      <w:r w:rsidR="00B84D8B" w:rsidRPr="00B84D8B">
        <w:rPr>
          <w:b/>
          <w:bCs/>
          <w:sz w:val="24"/>
        </w:rPr>
        <w:t>ECOMMEND</w:t>
      </w:r>
      <w:r w:rsidR="00B84D8B">
        <w:rPr>
          <w:sz w:val="24"/>
        </w:rPr>
        <w:t xml:space="preserve"> </w:t>
      </w:r>
      <w:r w:rsidR="00856B12">
        <w:rPr>
          <w:sz w:val="24"/>
        </w:rPr>
        <w:t>to Council that the Statement be submitted to the external examiner.</w:t>
      </w:r>
    </w:p>
    <w:p w14:paraId="67308877" w14:textId="77777777" w:rsidR="00A8033E" w:rsidRDefault="00A8033E" w:rsidP="00BE55DC">
      <w:pPr>
        <w:jc w:val="both"/>
        <w:rPr>
          <w:sz w:val="24"/>
        </w:rPr>
      </w:pPr>
    </w:p>
    <w:p w14:paraId="59886B75" w14:textId="735328B0" w:rsidR="00A8033E" w:rsidRDefault="00A8033E" w:rsidP="00BE55DC">
      <w:pPr>
        <w:jc w:val="both"/>
        <w:rPr>
          <w:b/>
          <w:bCs/>
          <w:sz w:val="24"/>
        </w:rPr>
      </w:pPr>
      <w:r>
        <w:rPr>
          <w:b/>
          <w:bCs/>
          <w:sz w:val="24"/>
        </w:rPr>
        <w:t>50.2</w:t>
      </w:r>
      <w:r w:rsidR="00031984">
        <w:rPr>
          <w:b/>
          <w:bCs/>
          <w:sz w:val="24"/>
        </w:rPr>
        <w:t xml:space="preserve"> Statement of Accounts</w:t>
      </w:r>
    </w:p>
    <w:p w14:paraId="17EB906A" w14:textId="191E9227" w:rsidR="00031984" w:rsidRDefault="00031984" w:rsidP="00BE55DC">
      <w:pPr>
        <w:jc w:val="both"/>
        <w:rPr>
          <w:sz w:val="24"/>
        </w:rPr>
      </w:pPr>
      <w:r>
        <w:rPr>
          <w:sz w:val="24"/>
        </w:rPr>
        <w:t xml:space="preserve">Members reviewed the Statement of Accounts and </w:t>
      </w:r>
      <w:r w:rsidRPr="00AF1BCD">
        <w:rPr>
          <w:b/>
          <w:bCs/>
          <w:sz w:val="24"/>
        </w:rPr>
        <w:t>AGREED</w:t>
      </w:r>
      <w:r>
        <w:rPr>
          <w:sz w:val="24"/>
        </w:rPr>
        <w:t xml:space="preserve"> to </w:t>
      </w:r>
      <w:r w:rsidRPr="00AF1BCD">
        <w:rPr>
          <w:b/>
          <w:bCs/>
          <w:sz w:val="24"/>
        </w:rPr>
        <w:t>RECOMMEND</w:t>
      </w:r>
      <w:r>
        <w:rPr>
          <w:sz w:val="24"/>
        </w:rPr>
        <w:t xml:space="preserve"> to Council that </w:t>
      </w:r>
      <w:r w:rsidR="00A540A4">
        <w:rPr>
          <w:sz w:val="24"/>
        </w:rPr>
        <w:t xml:space="preserve">the Annual Return </w:t>
      </w:r>
      <w:r>
        <w:rPr>
          <w:sz w:val="24"/>
        </w:rPr>
        <w:t xml:space="preserve">be duly singed by the </w:t>
      </w:r>
      <w:r w:rsidR="00AF1BCD">
        <w:rPr>
          <w:sz w:val="24"/>
        </w:rPr>
        <w:t xml:space="preserve">Chairman at the next </w:t>
      </w:r>
      <w:r w:rsidR="0013689A">
        <w:rPr>
          <w:sz w:val="24"/>
        </w:rPr>
        <w:t xml:space="preserve">SPC </w:t>
      </w:r>
      <w:r w:rsidR="00AF1BCD">
        <w:rPr>
          <w:sz w:val="24"/>
        </w:rPr>
        <w:t>meeting</w:t>
      </w:r>
      <w:r w:rsidR="00F85E5B">
        <w:rPr>
          <w:sz w:val="24"/>
        </w:rPr>
        <w:t>.</w:t>
      </w:r>
    </w:p>
    <w:p w14:paraId="08114BEC" w14:textId="77777777" w:rsidR="0013689A" w:rsidRDefault="0013689A" w:rsidP="00BE55DC">
      <w:pPr>
        <w:jc w:val="both"/>
        <w:rPr>
          <w:sz w:val="24"/>
        </w:rPr>
      </w:pPr>
    </w:p>
    <w:p w14:paraId="2FBE79DD" w14:textId="5800F46C" w:rsidR="0013689A" w:rsidRDefault="0013689A" w:rsidP="00BE55DC">
      <w:pPr>
        <w:jc w:val="both"/>
        <w:rPr>
          <w:b/>
          <w:bCs/>
          <w:sz w:val="24"/>
        </w:rPr>
      </w:pPr>
      <w:r w:rsidRPr="0051613A">
        <w:rPr>
          <w:b/>
          <w:bCs/>
          <w:sz w:val="24"/>
        </w:rPr>
        <w:t>50.3 Review of Internal Control and procedure</w:t>
      </w:r>
      <w:r w:rsidR="0051613A" w:rsidRPr="0051613A">
        <w:rPr>
          <w:b/>
          <w:bCs/>
          <w:sz w:val="24"/>
        </w:rPr>
        <w:t xml:space="preserve"> and practices and approval of Risk Assessment.</w:t>
      </w:r>
    </w:p>
    <w:p w14:paraId="21397103" w14:textId="2A60C102" w:rsidR="0051613A" w:rsidRDefault="0051613A" w:rsidP="00BE55DC">
      <w:pPr>
        <w:jc w:val="both"/>
        <w:rPr>
          <w:sz w:val="24"/>
        </w:rPr>
      </w:pPr>
      <w:r>
        <w:rPr>
          <w:sz w:val="24"/>
        </w:rPr>
        <w:t xml:space="preserve">Members reviewed the Councils </w:t>
      </w:r>
      <w:r w:rsidR="00445927">
        <w:rPr>
          <w:sz w:val="24"/>
        </w:rPr>
        <w:t>internal control procedures and practices as outline</w:t>
      </w:r>
      <w:r w:rsidR="00271CFC">
        <w:rPr>
          <w:sz w:val="24"/>
        </w:rPr>
        <w:t>d</w:t>
      </w:r>
      <w:r w:rsidR="00445927">
        <w:rPr>
          <w:sz w:val="24"/>
        </w:rPr>
        <w:t xml:space="preserve"> in the Risk </w:t>
      </w:r>
      <w:r w:rsidR="004661CF">
        <w:rPr>
          <w:sz w:val="24"/>
        </w:rPr>
        <w:t>Assessment</w:t>
      </w:r>
      <w:r w:rsidR="00445927">
        <w:rPr>
          <w:sz w:val="24"/>
        </w:rPr>
        <w:t xml:space="preserve"> and </w:t>
      </w:r>
      <w:r w:rsidR="00114943">
        <w:rPr>
          <w:sz w:val="24"/>
        </w:rPr>
        <w:t xml:space="preserve">within the </w:t>
      </w:r>
      <w:r w:rsidR="00445927">
        <w:rPr>
          <w:sz w:val="24"/>
        </w:rPr>
        <w:t>Financia</w:t>
      </w:r>
      <w:r w:rsidR="00271CFC">
        <w:rPr>
          <w:sz w:val="24"/>
        </w:rPr>
        <w:t>l Regulations.  The Risk Asses</w:t>
      </w:r>
      <w:r w:rsidR="00472C3A">
        <w:rPr>
          <w:sz w:val="24"/>
        </w:rPr>
        <w:t xml:space="preserve">sment has been updated and was </w:t>
      </w:r>
      <w:r w:rsidR="00472C3A" w:rsidRPr="00472C3A">
        <w:rPr>
          <w:b/>
          <w:bCs/>
          <w:sz w:val="24"/>
        </w:rPr>
        <w:t>AGREED</w:t>
      </w:r>
      <w:r w:rsidR="00472C3A">
        <w:rPr>
          <w:sz w:val="24"/>
        </w:rPr>
        <w:t xml:space="preserve"> by Members and signed by the Chairman.</w:t>
      </w:r>
    </w:p>
    <w:p w14:paraId="68B9AD17" w14:textId="77777777" w:rsidR="00C425CC" w:rsidRDefault="00C425CC" w:rsidP="00BE55DC">
      <w:pPr>
        <w:jc w:val="both"/>
        <w:rPr>
          <w:sz w:val="24"/>
        </w:rPr>
      </w:pPr>
    </w:p>
    <w:p w14:paraId="3FE03D46" w14:textId="77777777" w:rsidR="00C425CC" w:rsidRDefault="00C425CC" w:rsidP="00BE55DC">
      <w:pPr>
        <w:jc w:val="both"/>
        <w:rPr>
          <w:sz w:val="24"/>
        </w:rPr>
      </w:pPr>
    </w:p>
    <w:p w14:paraId="1D672D57" w14:textId="77777777" w:rsidR="00C425CC" w:rsidRDefault="00C425CC" w:rsidP="00BE55DC">
      <w:pPr>
        <w:jc w:val="both"/>
        <w:rPr>
          <w:sz w:val="24"/>
        </w:rPr>
      </w:pPr>
    </w:p>
    <w:p w14:paraId="5035D00E" w14:textId="77777777" w:rsidR="00472C3A" w:rsidRDefault="00472C3A" w:rsidP="00BE55DC">
      <w:pPr>
        <w:jc w:val="both"/>
        <w:rPr>
          <w:sz w:val="24"/>
        </w:rPr>
      </w:pPr>
    </w:p>
    <w:p w14:paraId="0DDBBE71" w14:textId="08A13CA8" w:rsidR="00472C3A" w:rsidRDefault="00472C3A" w:rsidP="00BE55DC">
      <w:pPr>
        <w:jc w:val="both"/>
        <w:rPr>
          <w:b/>
          <w:bCs/>
          <w:sz w:val="24"/>
        </w:rPr>
      </w:pPr>
      <w:r>
        <w:rPr>
          <w:b/>
          <w:bCs/>
          <w:sz w:val="24"/>
        </w:rPr>
        <w:t>50.</w:t>
      </w:r>
      <w:r w:rsidR="00762887">
        <w:rPr>
          <w:b/>
          <w:bCs/>
          <w:sz w:val="24"/>
        </w:rPr>
        <w:t>4</w:t>
      </w:r>
      <w:r>
        <w:rPr>
          <w:b/>
          <w:bCs/>
          <w:sz w:val="24"/>
        </w:rPr>
        <w:t xml:space="preserve"> Summary by P. Burdick</w:t>
      </w:r>
    </w:p>
    <w:p w14:paraId="30BCABBB" w14:textId="244C1F3D" w:rsidR="00472C3A" w:rsidRPr="00472C3A" w:rsidRDefault="00472C3A" w:rsidP="00BE55DC">
      <w:pPr>
        <w:jc w:val="both"/>
        <w:rPr>
          <w:sz w:val="24"/>
        </w:rPr>
      </w:pPr>
      <w:r>
        <w:rPr>
          <w:sz w:val="24"/>
        </w:rPr>
        <w:t xml:space="preserve">Paul’s review will be </w:t>
      </w:r>
      <w:r w:rsidR="00CA6935">
        <w:rPr>
          <w:sz w:val="24"/>
        </w:rPr>
        <w:t>circulated to Members as it was omitted from the reports.</w:t>
      </w:r>
    </w:p>
    <w:p w14:paraId="6B1EA588" w14:textId="77777777" w:rsidR="00713D5A" w:rsidRPr="000F046F" w:rsidRDefault="00713D5A" w:rsidP="0079133C">
      <w:pPr>
        <w:ind w:left="284" w:hanging="284"/>
        <w:jc w:val="both"/>
        <w:rPr>
          <w:sz w:val="24"/>
        </w:rPr>
      </w:pPr>
    </w:p>
    <w:p w14:paraId="467BC101" w14:textId="70D1BB45" w:rsidR="0079133C" w:rsidRDefault="00CA6935" w:rsidP="00364B5D">
      <w:pPr>
        <w:tabs>
          <w:tab w:val="left" w:pos="142"/>
        </w:tabs>
        <w:jc w:val="both"/>
        <w:rPr>
          <w:b/>
          <w:caps/>
          <w:sz w:val="24"/>
        </w:rPr>
      </w:pPr>
      <w:r>
        <w:rPr>
          <w:b/>
          <w:caps/>
          <w:sz w:val="24"/>
        </w:rPr>
        <w:t>5</w:t>
      </w:r>
      <w:r w:rsidR="00921391">
        <w:rPr>
          <w:b/>
          <w:caps/>
          <w:sz w:val="24"/>
        </w:rPr>
        <w:t>1</w:t>
      </w:r>
      <w:r w:rsidR="0079133C" w:rsidRPr="00713D5A">
        <w:rPr>
          <w:b/>
          <w:caps/>
          <w:sz w:val="24"/>
        </w:rPr>
        <w:t xml:space="preserve">. </w:t>
      </w:r>
      <w:r w:rsidR="00623530">
        <w:rPr>
          <w:b/>
          <w:caps/>
          <w:sz w:val="24"/>
        </w:rPr>
        <w:t xml:space="preserve">TO AGREE </w:t>
      </w:r>
      <w:r w:rsidR="003B0E7A">
        <w:rPr>
          <w:b/>
          <w:caps/>
          <w:sz w:val="24"/>
        </w:rPr>
        <w:t>ANY PENDING PAYMENTS AND TO RATIFY PAYMENTS AS PREVIOUSLY CIRCULATED.</w:t>
      </w:r>
    </w:p>
    <w:p w14:paraId="368B25B7" w14:textId="0E44C943" w:rsidR="000949DD" w:rsidRDefault="003B0E7A" w:rsidP="000949DD">
      <w:pPr>
        <w:tabs>
          <w:tab w:val="left" w:pos="142"/>
        </w:tabs>
        <w:jc w:val="both"/>
        <w:rPr>
          <w:bCs/>
          <w:sz w:val="24"/>
        </w:rPr>
      </w:pPr>
      <w:r>
        <w:rPr>
          <w:bCs/>
          <w:caps/>
          <w:sz w:val="24"/>
        </w:rPr>
        <w:t>T</w:t>
      </w:r>
      <w:r>
        <w:rPr>
          <w:bCs/>
          <w:sz w:val="24"/>
        </w:rPr>
        <w:t>he Clerk drew Mem</w:t>
      </w:r>
      <w:r w:rsidR="00A73FB7">
        <w:rPr>
          <w:bCs/>
          <w:sz w:val="24"/>
        </w:rPr>
        <w:t xml:space="preserve">bers attention to a listed payment that although generated had not cleared in time to show on the April Bank Statement. </w:t>
      </w:r>
      <w:r w:rsidR="000949DD">
        <w:rPr>
          <w:bCs/>
          <w:sz w:val="24"/>
        </w:rPr>
        <w:t>Therefore,</w:t>
      </w:r>
      <w:r w:rsidR="00A73FB7">
        <w:rPr>
          <w:bCs/>
          <w:sz w:val="24"/>
        </w:rPr>
        <w:t xml:space="preserve"> the </w:t>
      </w:r>
      <w:r w:rsidR="00BD470D">
        <w:rPr>
          <w:bCs/>
          <w:sz w:val="24"/>
        </w:rPr>
        <w:t>payment of £10,655.24</w:t>
      </w:r>
      <w:r w:rsidR="00D36BE7">
        <w:rPr>
          <w:bCs/>
          <w:sz w:val="24"/>
        </w:rPr>
        <w:t xml:space="preserve"> to JBC</w:t>
      </w:r>
      <w:r w:rsidR="00BD470D">
        <w:rPr>
          <w:bCs/>
          <w:sz w:val="24"/>
        </w:rPr>
        <w:t xml:space="preserve"> will be carried to the May </w:t>
      </w:r>
      <w:r w:rsidR="000949DD">
        <w:rPr>
          <w:bCs/>
          <w:sz w:val="24"/>
        </w:rPr>
        <w:t xml:space="preserve">accounts. Members </w:t>
      </w:r>
      <w:r w:rsidR="000949DD" w:rsidRPr="000949DD">
        <w:rPr>
          <w:b/>
          <w:sz w:val="24"/>
        </w:rPr>
        <w:t>NOTED</w:t>
      </w:r>
      <w:r w:rsidR="000949DD">
        <w:rPr>
          <w:bCs/>
          <w:sz w:val="24"/>
        </w:rPr>
        <w:t xml:space="preserve"> this.</w:t>
      </w:r>
    </w:p>
    <w:p w14:paraId="33407EE1" w14:textId="77777777" w:rsidR="000949DD" w:rsidRDefault="000949DD" w:rsidP="000949DD">
      <w:pPr>
        <w:tabs>
          <w:tab w:val="left" w:pos="142"/>
        </w:tabs>
        <w:jc w:val="both"/>
        <w:rPr>
          <w:bCs/>
          <w:sz w:val="24"/>
        </w:rPr>
      </w:pPr>
    </w:p>
    <w:p w14:paraId="79BD0D73" w14:textId="6C3F4B2E" w:rsidR="000949DD" w:rsidRDefault="000949DD" w:rsidP="000949DD">
      <w:pPr>
        <w:tabs>
          <w:tab w:val="left" w:pos="142"/>
        </w:tabs>
        <w:jc w:val="both"/>
        <w:rPr>
          <w:b/>
          <w:sz w:val="24"/>
        </w:rPr>
      </w:pPr>
      <w:r>
        <w:rPr>
          <w:b/>
          <w:sz w:val="24"/>
        </w:rPr>
        <w:t>52.</w:t>
      </w:r>
      <w:r w:rsidR="00B92318">
        <w:rPr>
          <w:b/>
          <w:sz w:val="24"/>
        </w:rPr>
        <w:t xml:space="preserve"> CONSIDERATION OF THE SOUTHBOURNE PARISH COUNCIL’S INSURANCE POLICY RENEWAL DUE JUNE 2022.</w:t>
      </w:r>
    </w:p>
    <w:p w14:paraId="2E875F80" w14:textId="17E67ECD" w:rsidR="00545E1B" w:rsidRDefault="00F05A77" w:rsidP="000949DD">
      <w:pPr>
        <w:tabs>
          <w:tab w:val="left" w:pos="142"/>
        </w:tabs>
        <w:jc w:val="both"/>
        <w:rPr>
          <w:bCs/>
          <w:sz w:val="24"/>
        </w:rPr>
      </w:pPr>
      <w:r>
        <w:rPr>
          <w:bCs/>
          <w:sz w:val="24"/>
        </w:rPr>
        <w:t>Members</w:t>
      </w:r>
      <w:r w:rsidR="00B92318">
        <w:rPr>
          <w:bCs/>
          <w:sz w:val="24"/>
        </w:rPr>
        <w:t xml:space="preserve"> </w:t>
      </w:r>
      <w:r w:rsidR="00051614">
        <w:rPr>
          <w:bCs/>
          <w:sz w:val="24"/>
        </w:rPr>
        <w:t xml:space="preserve">noted the renewal quote </w:t>
      </w:r>
      <w:r w:rsidR="00545E1B">
        <w:rPr>
          <w:bCs/>
          <w:sz w:val="24"/>
        </w:rPr>
        <w:t xml:space="preserve">and recommendations as detailed in the previously circulated </w:t>
      </w:r>
      <w:r>
        <w:rPr>
          <w:bCs/>
          <w:sz w:val="24"/>
        </w:rPr>
        <w:t xml:space="preserve">Clerks </w:t>
      </w:r>
      <w:r w:rsidR="00545E1B">
        <w:rPr>
          <w:bCs/>
          <w:sz w:val="24"/>
        </w:rPr>
        <w:t xml:space="preserve">report. Following discussion Members </w:t>
      </w:r>
      <w:r w:rsidR="00545E1B" w:rsidRPr="00F05A77">
        <w:rPr>
          <w:b/>
          <w:sz w:val="24"/>
        </w:rPr>
        <w:t>AGREED</w:t>
      </w:r>
      <w:r w:rsidR="00545E1B">
        <w:rPr>
          <w:bCs/>
          <w:sz w:val="24"/>
        </w:rPr>
        <w:t xml:space="preserve"> to accept the </w:t>
      </w:r>
      <w:r w:rsidR="00D36BE7">
        <w:rPr>
          <w:bCs/>
          <w:sz w:val="24"/>
        </w:rPr>
        <w:t xml:space="preserve">Insurance </w:t>
      </w:r>
      <w:r w:rsidR="00545E1B">
        <w:rPr>
          <w:bCs/>
          <w:sz w:val="24"/>
        </w:rPr>
        <w:t xml:space="preserve">renewal quotation </w:t>
      </w:r>
      <w:r>
        <w:rPr>
          <w:bCs/>
          <w:sz w:val="24"/>
        </w:rPr>
        <w:t>of £4,039.00</w:t>
      </w:r>
      <w:r w:rsidR="00605C75">
        <w:rPr>
          <w:bCs/>
          <w:sz w:val="24"/>
        </w:rPr>
        <w:t xml:space="preserve"> to be funded from the Insurance budget</w:t>
      </w:r>
      <w:r>
        <w:rPr>
          <w:bCs/>
          <w:sz w:val="24"/>
        </w:rPr>
        <w:t xml:space="preserve"> and instructed the Clerk to make the necessary renewal arrangements.</w:t>
      </w:r>
    </w:p>
    <w:p w14:paraId="26B97154" w14:textId="77777777" w:rsidR="00F05A77" w:rsidRDefault="00F05A77" w:rsidP="000949DD">
      <w:pPr>
        <w:tabs>
          <w:tab w:val="left" w:pos="142"/>
        </w:tabs>
        <w:jc w:val="both"/>
        <w:rPr>
          <w:bCs/>
          <w:sz w:val="24"/>
        </w:rPr>
      </w:pPr>
    </w:p>
    <w:p w14:paraId="21266A13" w14:textId="77777777" w:rsidR="00C564D8" w:rsidRPr="00D36BE7" w:rsidRDefault="00F05A77" w:rsidP="00C564D8">
      <w:pPr>
        <w:pStyle w:val="NoSpacing"/>
        <w:jc w:val="both"/>
        <w:rPr>
          <w:rFonts w:ascii="Arial" w:hAnsi="Arial" w:cs="Arial"/>
          <w:b/>
          <w:sz w:val="24"/>
          <w:szCs w:val="24"/>
        </w:rPr>
      </w:pPr>
      <w:r w:rsidRPr="00D36BE7">
        <w:rPr>
          <w:rFonts w:ascii="Arial" w:hAnsi="Arial" w:cs="Arial"/>
          <w:b/>
          <w:sz w:val="24"/>
          <w:szCs w:val="24"/>
        </w:rPr>
        <w:t xml:space="preserve">53. </w:t>
      </w:r>
      <w:r w:rsidR="00257183" w:rsidRPr="00D36BE7">
        <w:rPr>
          <w:rFonts w:ascii="Arial" w:hAnsi="Arial" w:cs="Arial"/>
          <w:b/>
          <w:sz w:val="24"/>
          <w:szCs w:val="24"/>
        </w:rPr>
        <w:t>CONSIDERATION OF WI-FI ARRANGEMETNS FOR USERS OF THE VILLAGE</w:t>
      </w:r>
      <w:r w:rsidR="00C564D8" w:rsidRPr="00D36BE7">
        <w:rPr>
          <w:rFonts w:ascii="Arial" w:hAnsi="Arial" w:cs="Arial"/>
          <w:b/>
          <w:sz w:val="24"/>
          <w:szCs w:val="24"/>
        </w:rPr>
        <w:t xml:space="preserve"> HALL INCLUDING ANY ADDITIONAL BOOSTERS AND ASSOCIATED COSTS</w:t>
      </w:r>
    </w:p>
    <w:p w14:paraId="411C5C90" w14:textId="5AE55994" w:rsidR="00AE1BF0" w:rsidRPr="00D36BE7" w:rsidRDefault="006871A9" w:rsidP="006F1468">
      <w:pPr>
        <w:pStyle w:val="NoSpacing"/>
        <w:jc w:val="both"/>
        <w:rPr>
          <w:rFonts w:ascii="Arial" w:hAnsi="Arial" w:cs="Arial"/>
          <w:sz w:val="24"/>
          <w:szCs w:val="24"/>
        </w:rPr>
      </w:pPr>
      <w:r w:rsidRPr="00D36BE7">
        <w:rPr>
          <w:rFonts w:ascii="Arial" w:hAnsi="Arial" w:cs="Arial"/>
          <w:sz w:val="24"/>
          <w:szCs w:val="24"/>
        </w:rPr>
        <w:t xml:space="preserve">Following a recent request from the Village Hall Manager </w:t>
      </w:r>
      <w:r w:rsidR="000C13B6" w:rsidRPr="00D36BE7">
        <w:rPr>
          <w:rFonts w:ascii="Arial" w:hAnsi="Arial" w:cs="Arial"/>
          <w:sz w:val="24"/>
          <w:szCs w:val="24"/>
        </w:rPr>
        <w:t xml:space="preserve">for access to the SPC Wi-Fi, Members considered </w:t>
      </w:r>
      <w:r w:rsidR="00872B8F" w:rsidRPr="00D36BE7">
        <w:rPr>
          <w:rFonts w:ascii="Arial" w:hAnsi="Arial" w:cs="Arial"/>
          <w:sz w:val="24"/>
          <w:szCs w:val="24"/>
        </w:rPr>
        <w:t xml:space="preserve">allowing the facility to be made available to </w:t>
      </w:r>
      <w:r w:rsidR="00605C75">
        <w:rPr>
          <w:rFonts w:ascii="Arial" w:hAnsi="Arial" w:cs="Arial"/>
          <w:sz w:val="24"/>
          <w:szCs w:val="24"/>
        </w:rPr>
        <w:t xml:space="preserve">the village hall and its users. </w:t>
      </w:r>
      <w:r w:rsidR="00D36BE7">
        <w:rPr>
          <w:rFonts w:ascii="Arial" w:hAnsi="Arial" w:cs="Arial"/>
          <w:sz w:val="24"/>
          <w:szCs w:val="24"/>
        </w:rPr>
        <w:t xml:space="preserve"> </w:t>
      </w:r>
      <w:r w:rsidR="006F1468" w:rsidRPr="00D36BE7">
        <w:rPr>
          <w:rFonts w:ascii="Arial" w:hAnsi="Arial" w:cs="Arial"/>
          <w:sz w:val="24"/>
          <w:szCs w:val="24"/>
        </w:rPr>
        <w:t>However</w:t>
      </w:r>
      <w:r w:rsidR="00872B8F" w:rsidRPr="00D36BE7">
        <w:rPr>
          <w:rFonts w:ascii="Arial" w:hAnsi="Arial" w:cs="Arial"/>
          <w:sz w:val="24"/>
          <w:szCs w:val="24"/>
        </w:rPr>
        <w:t xml:space="preserve">, as </w:t>
      </w:r>
      <w:r w:rsidR="006F1468" w:rsidRPr="00D36BE7">
        <w:rPr>
          <w:rFonts w:ascii="Arial" w:hAnsi="Arial" w:cs="Arial"/>
          <w:sz w:val="24"/>
          <w:szCs w:val="24"/>
        </w:rPr>
        <w:t>the signal at the far end o</w:t>
      </w:r>
      <w:r w:rsidR="00872B8F" w:rsidRPr="00D36BE7">
        <w:rPr>
          <w:rFonts w:ascii="Arial" w:hAnsi="Arial" w:cs="Arial"/>
          <w:sz w:val="24"/>
          <w:szCs w:val="24"/>
        </w:rPr>
        <w:t xml:space="preserve">f </w:t>
      </w:r>
      <w:r w:rsidR="006F1468" w:rsidRPr="00D36BE7">
        <w:rPr>
          <w:rFonts w:ascii="Arial" w:hAnsi="Arial" w:cs="Arial"/>
          <w:sz w:val="24"/>
          <w:szCs w:val="24"/>
        </w:rPr>
        <w:t xml:space="preserve">the building </w:t>
      </w:r>
      <w:r w:rsidR="00872B8F" w:rsidRPr="00D36BE7">
        <w:rPr>
          <w:rFonts w:ascii="Arial" w:hAnsi="Arial" w:cs="Arial"/>
          <w:sz w:val="24"/>
          <w:szCs w:val="24"/>
        </w:rPr>
        <w:t xml:space="preserve"> is </w:t>
      </w:r>
      <w:r w:rsidR="006F1468" w:rsidRPr="00D36BE7">
        <w:rPr>
          <w:rFonts w:ascii="Arial" w:hAnsi="Arial" w:cs="Arial"/>
          <w:sz w:val="24"/>
          <w:szCs w:val="24"/>
        </w:rPr>
        <w:t xml:space="preserve">weak </w:t>
      </w:r>
      <w:r w:rsidR="00872B8F" w:rsidRPr="00D36BE7">
        <w:rPr>
          <w:rFonts w:ascii="Arial" w:hAnsi="Arial" w:cs="Arial"/>
          <w:sz w:val="24"/>
          <w:szCs w:val="24"/>
        </w:rPr>
        <w:t>a booster would be required</w:t>
      </w:r>
      <w:r w:rsidR="00C564D8" w:rsidRPr="00D36BE7">
        <w:rPr>
          <w:rFonts w:ascii="Arial" w:hAnsi="Arial" w:cs="Arial"/>
          <w:sz w:val="24"/>
          <w:szCs w:val="24"/>
        </w:rPr>
        <w:t xml:space="preserve">. </w:t>
      </w:r>
    </w:p>
    <w:p w14:paraId="47ED66C2" w14:textId="77777777" w:rsidR="00AE1BF0" w:rsidRPr="00D36BE7" w:rsidRDefault="00AE1BF0" w:rsidP="006F1468">
      <w:pPr>
        <w:pStyle w:val="NoSpacing"/>
        <w:jc w:val="both"/>
        <w:rPr>
          <w:rFonts w:ascii="Arial" w:hAnsi="Arial" w:cs="Arial"/>
          <w:sz w:val="24"/>
          <w:szCs w:val="24"/>
        </w:rPr>
      </w:pPr>
    </w:p>
    <w:p w14:paraId="2DF37AE5" w14:textId="49BC879D" w:rsidR="006F1468" w:rsidRPr="00D36BE7" w:rsidRDefault="00C564D8" w:rsidP="006F1468">
      <w:pPr>
        <w:pStyle w:val="NoSpacing"/>
        <w:jc w:val="both"/>
        <w:rPr>
          <w:rFonts w:ascii="Arial" w:hAnsi="Arial" w:cs="Arial"/>
          <w:sz w:val="24"/>
          <w:szCs w:val="24"/>
        </w:rPr>
      </w:pPr>
      <w:r w:rsidRPr="00D36BE7">
        <w:rPr>
          <w:rFonts w:ascii="Arial" w:hAnsi="Arial" w:cs="Arial"/>
          <w:sz w:val="24"/>
          <w:szCs w:val="24"/>
        </w:rPr>
        <w:t>The associated cost</w:t>
      </w:r>
      <w:r w:rsidR="00D36BE7">
        <w:rPr>
          <w:rFonts w:ascii="Arial" w:hAnsi="Arial" w:cs="Arial"/>
          <w:sz w:val="24"/>
          <w:szCs w:val="24"/>
        </w:rPr>
        <w:t xml:space="preserve">s are </w:t>
      </w:r>
      <w:r w:rsidRPr="00D36BE7">
        <w:rPr>
          <w:rFonts w:ascii="Arial" w:hAnsi="Arial" w:cs="Arial"/>
          <w:sz w:val="24"/>
          <w:szCs w:val="24"/>
        </w:rPr>
        <w:t>as follows:</w:t>
      </w:r>
    </w:p>
    <w:p w14:paraId="380EE83C" w14:textId="199E1629" w:rsidR="006F1468" w:rsidRPr="00D36BE7" w:rsidRDefault="004437DA" w:rsidP="00AE1BF0">
      <w:pPr>
        <w:pStyle w:val="NoSpacing"/>
        <w:numPr>
          <w:ilvl w:val="0"/>
          <w:numId w:val="15"/>
        </w:numPr>
        <w:jc w:val="both"/>
        <w:rPr>
          <w:rFonts w:ascii="Arial" w:hAnsi="Arial" w:cs="Arial"/>
          <w:sz w:val="24"/>
          <w:szCs w:val="24"/>
        </w:rPr>
      </w:pPr>
      <w:r w:rsidRPr="00D36BE7">
        <w:rPr>
          <w:rFonts w:ascii="Arial" w:hAnsi="Arial" w:cs="Arial"/>
          <w:sz w:val="24"/>
          <w:szCs w:val="24"/>
        </w:rPr>
        <w:t xml:space="preserve">To </w:t>
      </w:r>
      <w:r w:rsidR="006F1468" w:rsidRPr="00D36BE7">
        <w:rPr>
          <w:rFonts w:ascii="Arial" w:hAnsi="Arial" w:cs="Arial"/>
          <w:sz w:val="24"/>
          <w:szCs w:val="24"/>
        </w:rPr>
        <w:t>purchase complete Wi-Fi is an additional £7</w:t>
      </w:r>
      <w:r w:rsidR="00C564D8" w:rsidRPr="00D36BE7">
        <w:rPr>
          <w:rFonts w:ascii="Arial" w:hAnsi="Arial" w:cs="Arial"/>
          <w:sz w:val="24"/>
          <w:szCs w:val="24"/>
        </w:rPr>
        <w:t>.00</w:t>
      </w:r>
      <w:r w:rsidR="00762887" w:rsidRPr="00D36BE7">
        <w:rPr>
          <w:rFonts w:ascii="Arial" w:hAnsi="Arial" w:cs="Arial"/>
          <w:sz w:val="24"/>
          <w:szCs w:val="24"/>
        </w:rPr>
        <w:t xml:space="preserve"> per month</w:t>
      </w:r>
      <w:r w:rsidRPr="00D36BE7">
        <w:rPr>
          <w:rFonts w:ascii="Arial" w:hAnsi="Arial" w:cs="Arial"/>
          <w:sz w:val="24"/>
          <w:szCs w:val="24"/>
        </w:rPr>
        <w:t xml:space="preserve"> which provides up t</w:t>
      </w:r>
      <w:r w:rsidR="00B76778" w:rsidRPr="00D36BE7">
        <w:rPr>
          <w:rFonts w:ascii="Arial" w:hAnsi="Arial" w:cs="Arial"/>
          <w:sz w:val="24"/>
          <w:szCs w:val="24"/>
        </w:rPr>
        <w:t>o</w:t>
      </w:r>
      <w:r w:rsidRPr="00D36BE7">
        <w:rPr>
          <w:rFonts w:ascii="Arial" w:hAnsi="Arial" w:cs="Arial"/>
          <w:sz w:val="24"/>
          <w:szCs w:val="24"/>
        </w:rPr>
        <w:t xml:space="preserve"> 6</w:t>
      </w:r>
      <w:r w:rsidR="00B76778" w:rsidRPr="00D36BE7">
        <w:rPr>
          <w:rFonts w:ascii="Arial" w:hAnsi="Arial" w:cs="Arial"/>
          <w:sz w:val="24"/>
          <w:szCs w:val="24"/>
        </w:rPr>
        <w:t xml:space="preserve"> additional </w:t>
      </w:r>
      <w:r w:rsidRPr="00D36BE7">
        <w:rPr>
          <w:rFonts w:ascii="Arial" w:hAnsi="Arial" w:cs="Arial"/>
          <w:sz w:val="24"/>
          <w:szCs w:val="24"/>
        </w:rPr>
        <w:t>discs</w:t>
      </w:r>
      <w:r w:rsidR="00B76778" w:rsidRPr="00D36BE7">
        <w:rPr>
          <w:rFonts w:ascii="Arial" w:hAnsi="Arial" w:cs="Arial"/>
          <w:sz w:val="24"/>
          <w:szCs w:val="24"/>
        </w:rPr>
        <w:t xml:space="preserve">/boosters </w:t>
      </w:r>
      <w:r w:rsidRPr="00D36BE7">
        <w:rPr>
          <w:rFonts w:ascii="Arial" w:hAnsi="Arial" w:cs="Arial"/>
          <w:sz w:val="24"/>
          <w:szCs w:val="24"/>
        </w:rPr>
        <w:t xml:space="preserve">throughout </w:t>
      </w:r>
      <w:r w:rsidR="00B76778" w:rsidRPr="00D36BE7">
        <w:rPr>
          <w:rFonts w:ascii="Arial" w:hAnsi="Arial" w:cs="Arial"/>
          <w:sz w:val="24"/>
          <w:szCs w:val="24"/>
        </w:rPr>
        <w:t>the</w:t>
      </w:r>
      <w:r w:rsidR="006F1468" w:rsidRPr="00D36BE7">
        <w:rPr>
          <w:rFonts w:ascii="Arial" w:hAnsi="Arial" w:cs="Arial"/>
          <w:sz w:val="24"/>
          <w:szCs w:val="24"/>
        </w:rPr>
        <w:t xml:space="preserve"> </w:t>
      </w:r>
      <w:r w:rsidR="00B76778" w:rsidRPr="00D36BE7">
        <w:rPr>
          <w:rFonts w:ascii="Arial" w:hAnsi="Arial" w:cs="Arial"/>
          <w:sz w:val="24"/>
          <w:szCs w:val="24"/>
        </w:rPr>
        <w:t>property</w:t>
      </w:r>
      <w:r w:rsidR="00371ADC" w:rsidRPr="00D36BE7">
        <w:rPr>
          <w:rFonts w:ascii="Arial" w:hAnsi="Arial" w:cs="Arial"/>
          <w:sz w:val="24"/>
          <w:szCs w:val="24"/>
        </w:rPr>
        <w:t xml:space="preserve"> to give unbreakable connection. An engineer will install and set up at no extra charge.</w:t>
      </w:r>
    </w:p>
    <w:p w14:paraId="7AE0DC6B" w14:textId="77777777" w:rsidR="00AE1BF0" w:rsidRPr="00762887" w:rsidRDefault="00AE1BF0" w:rsidP="00AE1BF0">
      <w:pPr>
        <w:pStyle w:val="NoSpacing"/>
        <w:jc w:val="both"/>
        <w:rPr>
          <w:rFonts w:ascii="Arial" w:hAnsi="Arial" w:cs="Arial"/>
          <w:sz w:val="24"/>
          <w:szCs w:val="24"/>
        </w:rPr>
      </w:pPr>
    </w:p>
    <w:p w14:paraId="69BA2BE4" w14:textId="04E0B66D" w:rsidR="00AE1BF0" w:rsidRPr="00762887" w:rsidRDefault="00AE1BF0" w:rsidP="00AE1BF0">
      <w:pPr>
        <w:pStyle w:val="NoSpacing"/>
        <w:jc w:val="both"/>
        <w:rPr>
          <w:rFonts w:ascii="Arial" w:hAnsi="Arial" w:cs="Arial"/>
          <w:sz w:val="24"/>
          <w:szCs w:val="24"/>
        </w:rPr>
      </w:pPr>
      <w:r w:rsidRPr="00762887">
        <w:rPr>
          <w:rFonts w:ascii="Arial" w:hAnsi="Arial" w:cs="Arial"/>
          <w:sz w:val="24"/>
          <w:szCs w:val="24"/>
        </w:rPr>
        <w:t xml:space="preserve">Members </w:t>
      </w:r>
      <w:r w:rsidRPr="00762887">
        <w:rPr>
          <w:rFonts w:ascii="Arial" w:hAnsi="Arial" w:cs="Arial"/>
          <w:b/>
          <w:bCs/>
          <w:sz w:val="24"/>
          <w:szCs w:val="24"/>
        </w:rPr>
        <w:t>AGREED</w:t>
      </w:r>
      <w:r w:rsidRPr="00762887">
        <w:rPr>
          <w:rFonts w:ascii="Arial" w:hAnsi="Arial" w:cs="Arial"/>
          <w:sz w:val="24"/>
          <w:szCs w:val="24"/>
        </w:rPr>
        <w:t xml:space="preserve"> to install the additional discs </w:t>
      </w:r>
      <w:r w:rsidR="00D36BE7">
        <w:rPr>
          <w:rFonts w:ascii="Arial" w:hAnsi="Arial" w:cs="Arial"/>
          <w:sz w:val="24"/>
          <w:szCs w:val="24"/>
        </w:rPr>
        <w:t xml:space="preserve">as required </w:t>
      </w:r>
      <w:r w:rsidRPr="00762887">
        <w:rPr>
          <w:rFonts w:ascii="Arial" w:hAnsi="Arial" w:cs="Arial"/>
          <w:sz w:val="24"/>
          <w:szCs w:val="24"/>
        </w:rPr>
        <w:t>and re-charge the £7.00</w:t>
      </w:r>
      <w:r w:rsidR="00762887">
        <w:rPr>
          <w:rFonts w:ascii="Arial" w:hAnsi="Arial" w:cs="Arial"/>
          <w:sz w:val="24"/>
          <w:szCs w:val="24"/>
        </w:rPr>
        <w:t>pm</w:t>
      </w:r>
      <w:r w:rsidRPr="00762887">
        <w:rPr>
          <w:rFonts w:ascii="Arial" w:hAnsi="Arial" w:cs="Arial"/>
          <w:sz w:val="24"/>
          <w:szCs w:val="24"/>
        </w:rPr>
        <w:t xml:space="preserve"> cost to the Village Hall.</w:t>
      </w:r>
    </w:p>
    <w:p w14:paraId="402685ED" w14:textId="301D2EF7" w:rsidR="00051614" w:rsidRPr="00762887" w:rsidRDefault="00051614" w:rsidP="00AE1BF0">
      <w:pPr>
        <w:autoSpaceDE w:val="0"/>
        <w:autoSpaceDN w:val="0"/>
        <w:adjustRightInd w:val="0"/>
        <w:jc w:val="both"/>
        <w:rPr>
          <w:rFonts w:cs="Arial"/>
          <w:sz w:val="24"/>
        </w:rPr>
      </w:pPr>
    </w:p>
    <w:p w14:paraId="6124D71A" w14:textId="2FE2FC28" w:rsidR="00AE1BF0" w:rsidRPr="00762887" w:rsidRDefault="00AE1BF0" w:rsidP="00AE1BF0">
      <w:pPr>
        <w:autoSpaceDE w:val="0"/>
        <w:autoSpaceDN w:val="0"/>
        <w:adjustRightInd w:val="0"/>
        <w:jc w:val="both"/>
        <w:rPr>
          <w:rFonts w:cs="Arial"/>
          <w:sz w:val="24"/>
        </w:rPr>
      </w:pPr>
      <w:r w:rsidRPr="00762887">
        <w:rPr>
          <w:rFonts w:cs="Arial"/>
          <w:b/>
          <w:bCs/>
          <w:sz w:val="24"/>
        </w:rPr>
        <w:t xml:space="preserve">54. UPDATE ON PROJECTS INCLUDING PAVILION, NHB </w:t>
      </w:r>
      <w:r w:rsidR="00556564" w:rsidRPr="00762887">
        <w:rPr>
          <w:rFonts w:cs="Arial"/>
          <w:b/>
          <w:bCs/>
          <w:sz w:val="24"/>
        </w:rPr>
        <w:t>AND VILLAGE SIGNS</w:t>
      </w:r>
    </w:p>
    <w:p w14:paraId="2691B3C0" w14:textId="568718A5" w:rsidR="00556564" w:rsidRPr="00762887" w:rsidRDefault="001449E5" w:rsidP="00AE1BF0">
      <w:pPr>
        <w:autoSpaceDE w:val="0"/>
        <w:autoSpaceDN w:val="0"/>
        <w:adjustRightInd w:val="0"/>
        <w:jc w:val="both"/>
        <w:rPr>
          <w:rFonts w:cs="Arial"/>
          <w:sz w:val="24"/>
        </w:rPr>
      </w:pPr>
      <w:r w:rsidRPr="00762887">
        <w:rPr>
          <w:rFonts w:cs="Arial"/>
          <w:sz w:val="24"/>
        </w:rPr>
        <w:t xml:space="preserve">Members </w:t>
      </w:r>
      <w:r w:rsidRPr="00762887">
        <w:rPr>
          <w:rFonts w:cs="Arial"/>
          <w:b/>
          <w:bCs/>
          <w:sz w:val="24"/>
        </w:rPr>
        <w:t>N</w:t>
      </w:r>
      <w:r w:rsidR="00665737">
        <w:rPr>
          <w:rFonts w:cs="Arial"/>
          <w:b/>
          <w:bCs/>
          <w:sz w:val="24"/>
        </w:rPr>
        <w:t xml:space="preserve">OTED </w:t>
      </w:r>
      <w:r w:rsidR="00556564" w:rsidRPr="00762887">
        <w:rPr>
          <w:rFonts w:cs="Arial"/>
          <w:sz w:val="24"/>
        </w:rPr>
        <w:t>th</w:t>
      </w:r>
      <w:r w:rsidR="0026337A" w:rsidRPr="00762887">
        <w:rPr>
          <w:rFonts w:cs="Arial"/>
          <w:sz w:val="24"/>
        </w:rPr>
        <w:t xml:space="preserve">e Deputy Clerks report as previously circulated </w:t>
      </w:r>
      <w:r w:rsidR="00CE5F40" w:rsidRPr="00762887">
        <w:rPr>
          <w:rFonts w:cs="Arial"/>
          <w:sz w:val="24"/>
        </w:rPr>
        <w:t>and</w:t>
      </w:r>
      <w:r w:rsidR="0026337A" w:rsidRPr="00762887">
        <w:rPr>
          <w:rFonts w:cs="Arial"/>
          <w:sz w:val="24"/>
        </w:rPr>
        <w:t xml:space="preserve"> </w:t>
      </w:r>
      <w:r w:rsidR="00CE5F40" w:rsidRPr="00762887">
        <w:rPr>
          <w:rFonts w:cs="Arial"/>
          <w:sz w:val="24"/>
        </w:rPr>
        <w:t xml:space="preserve">further </w:t>
      </w:r>
      <w:r w:rsidR="00665737" w:rsidRPr="00665737">
        <w:rPr>
          <w:rFonts w:cs="Arial"/>
          <w:b/>
          <w:bCs/>
          <w:sz w:val="24"/>
        </w:rPr>
        <w:t>NOTED</w:t>
      </w:r>
      <w:r w:rsidR="0026337A" w:rsidRPr="00762887">
        <w:rPr>
          <w:rFonts w:cs="Arial"/>
          <w:sz w:val="24"/>
        </w:rPr>
        <w:t xml:space="preserve"> that t</w:t>
      </w:r>
      <w:r w:rsidR="00556564" w:rsidRPr="00762887">
        <w:rPr>
          <w:rFonts w:cs="Arial"/>
          <w:sz w:val="24"/>
        </w:rPr>
        <w:t xml:space="preserve">he report on Village Signs would </w:t>
      </w:r>
      <w:r w:rsidR="00BE40E9" w:rsidRPr="00762887">
        <w:rPr>
          <w:rFonts w:cs="Arial"/>
          <w:sz w:val="24"/>
        </w:rPr>
        <w:t>be presented to SPC for consideration.</w:t>
      </w:r>
    </w:p>
    <w:p w14:paraId="21C319F1" w14:textId="77777777" w:rsidR="00665737" w:rsidRDefault="00665737" w:rsidP="00473ADC">
      <w:pPr>
        <w:autoSpaceDE w:val="0"/>
        <w:autoSpaceDN w:val="0"/>
        <w:adjustRightInd w:val="0"/>
        <w:jc w:val="both"/>
        <w:rPr>
          <w:rFonts w:cs="Arial"/>
          <w:sz w:val="24"/>
        </w:rPr>
      </w:pPr>
    </w:p>
    <w:p w14:paraId="3B57DD66" w14:textId="148A67A3" w:rsidR="00CE5F40" w:rsidRPr="00762887" w:rsidRDefault="0068386B" w:rsidP="00473ADC">
      <w:pPr>
        <w:autoSpaceDE w:val="0"/>
        <w:autoSpaceDN w:val="0"/>
        <w:adjustRightInd w:val="0"/>
        <w:jc w:val="both"/>
        <w:rPr>
          <w:rFonts w:cs="Arial"/>
          <w:sz w:val="24"/>
        </w:rPr>
      </w:pPr>
      <w:r w:rsidRPr="00762887">
        <w:rPr>
          <w:rFonts w:cs="Arial"/>
          <w:sz w:val="24"/>
        </w:rPr>
        <w:t>The Chairman asked what arrangements has been made regarding the additional grass cutting</w:t>
      </w:r>
      <w:r w:rsidR="005839E1" w:rsidRPr="00762887">
        <w:rPr>
          <w:rFonts w:cs="Arial"/>
          <w:sz w:val="24"/>
        </w:rPr>
        <w:t xml:space="preserve"> and was it included withing the current contract</w:t>
      </w:r>
      <w:r w:rsidR="00E14C65" w:rsidRPr="00762887">
        <w:rPr>
          <w:rFonts w:cs="Arial"/>
          <w:sz w:val="24"/>
        </w:rPr>
        <w:t xml:space="preserve">? </w:t>
      </w:r>
      <w:r w:rsidRPr="00762887">
        <w:rPr>
          <w:rFonts w:cs="Arial"/>
          <w:sz w:val="24"/>
        </w:rPr>
        <w:t xml:space="preserve"> Members </w:t>
      </w:r>
      <w:r w:rsidRPr="00762887">
        <w:rPr>
          <w:rFonts w:cs="Arial"/>
          <w:b/>
          <w:bCs/>
          <w:sz w:val="24"/>
        </w:rPr>
        <w:t>AGREED</w:t>
      </w:r>
      <w:r w:rsidRPr="00762887">
        <w:rPr>
          <w:rFonts w:cs="Arial"/>
          <w:sz w:val="24"/>
        </w:rPr>
        <w:t xml:space="preserve"> that </w:t>
      </w:r>
      <w:r w:rsidR="005839E1" w:rsidRPr="00762887">
        <w:rPr>
          <w:rFonts w:cs="Arial"/>
          <w:sz w:val="24"/>
        </w:rPr>
        <w:t xml:space="preserve">this issue should be referred to the relevant committee for investigation </w:t>
      </w:r>
      <w:r w:rsidR="004B1AC7" w:rsidRPr="00762887">
        <w:rPr>
          <w:rFonts w:cs="Arial"/>
          <w:sz w:val="24"/>
        </w:rPr>
        <w:t xml:space="preserve">and </w:t>
      </w:r>
      <w:r w:rsidR="00605C75">
        <w:rPr>
          <w:rFonts w:cs="Arial"/>
          <w:sz w:val="24"/>
        </w:rPr>
        <w:t xml:space="preserve">any </w:t>
      </w:r>
      <w:r w:rsidR="004B1AC7" w:rsidRPr="00762887">
        <w:rPr>
          <w:rFonts w:cs="Arial"/>
          <w:sz w:val="24"/>
        </w:rPr>
        <w:t>necessary arrangements made along with a review of the costs</w:t>
      </w:r>
      <w:r w:rsidR="00E14C65" w:rsidRPr="00762887">
        <w:rPr>
          <w:rFonts w:cs="Arial"/>
          <w:sz w:val="24"/>
        </w:rPr>
        <w:t xml:space="preserve"> </w:t>
      </w:r>
      <w:r w:rsidR="0063006E" w:rsidRPr="00762887">
        <w:rPr>
          <w:rFonts w:cs="Arial"/>
          <w:sz w:val="24"/>
        </w:rPr>
        <w:t>and budgetary requirements.</w:t>
      </w:r>
    </w:p>
    <w:p w14:paraId="6EA13EA2" w14:textId="77777777" w:rsidR="00665737" w:rsidRDefault="00665737" w:rsidP="00473ADC">
      <w:pPr>
        <w:autoSpaceDE w:val="0"/>
        <w:autoSpaceDN w:val="0"/>
        <w:adjustRightInd w:val="0"/>
        <w:jc w:val="both"/>
        <w:rPr>
          <w:rFonts w:cs="Arial"/>
          <w:sz w:val="24"/>
        </w:rPr>
      </w:pPr>
    </w:p>
    <w:p w14:paraId="203447B8" w14:textId="3AECC1E4" w:rsidR="00B37BB5" w:rsidRPr="00762887" w:rsidRDefault="00B37BB5" w:rsidP="00473ADC">
      <w:pPr>
        <w:autoSpaceDE w:val="0"/>
        <w:autoSpaceDN w:val="0"/>
        <w:adjustRightInd w:val="0"/>
        <w:jc w:val="both"/>
        <w:rPr>
          <w:rFonts w:cs="Arial"/>
          <w:sz w:val="24"/>
        </w:rPr>
      </w:pPr>
      <w:r w:rsidRPr="00762887">
        <w:rPr>
          <w:rFonts w:cs="Arial"/>
          <w:sz w:val="24"/>
        </w:rPr>
        <w:t xml:space="preserve">Cllr. Tait confirmed that a date for a site visit </w:t>
      </w:r>
      <w:r w:rsidR="0062488B" w:rsidRPr="00762887">
        <w:rPr>
          <w:rFonts w:cs="Arial"/>
          <w:sz w:val="24"/>
        </w:rPr>
        <w:t xml:space="preserve">to the Triangle was </w:t>
      </w:r>
      <w:r w:rsidR="0063006E" w:rsidRPr="00762887">
        <w:rPr>
          <w:rFonts w:cs="Arial"/>
          <w:sz w:val="24"/>
        </w:rPr>
        <w:t xml:space="preserve">yet </w:t>
      </w:r>
      <w:r w:rsidR="0062488B" w:rsidRPr="00762887">
        <w:rPr>
          <w:rFonts w:cs="Arial"/>
          <w:sz w:val="24"/>
        </w:rPr>
        <w:t>to be advised.  She further advise</w:t>
      </w:r>
      <w:r w:rsidR="00022D0A" w:rsidRPr="00762887">
        <w:rPr>
          <w:rFonts w:cs="Arial"/>
          <w:sz w:val="24"/>
        </w:rPr>
        <w:t>d</w:t>
      </w:r>
      <w:r w:rsidR="0062488B" w:rsidRPr="00762887">
        <w:rPr>
          <w:rFonts w:cs="Arial"/>
          <w:sz w:val="24"/>
        </w:rPr>
        <w:t xml:space="preserve"> that </w:t>
      </w:r>
      <w:r w:rsidR="00596D78" w:rsidRPr="00762887">
        <w:rPr>
          <w:rFonts w:cs="Arial"/>
          <w:sz w:val="24"/>
        </w:rPr>
        <w:t xml:space="preserve">members of the Southbourne Environment Group would be sourcing and </w:t>
      </w:r>
      <w:r w:rsidR="00022D0A" w:rsidRPr="00762887">
        <w:rPr>
          <w:rFonts w:cs="Arial"/>
          <w:sz w:val="24"/>
        </w:rPr>
        <w:t>purchasing</w:t>
      </w:r>
      <w:r w:rsidR="00596D78" w:rsidRPr="00762887">
        <w:rPr>
          <w:rFonts w:cs="Arial"/>
          <w:sz w:val="24"/>
        </w:rPr>
        <w:t xml:space="preserve"> the plants for the Tesco area </w:t>
      </w:r>
      <w:r w:rsidR="00022D0A" w:rsidRPr="00762887">
        <w:rPr>
          <w:rFonts w:cs="Arial"/>
          <w:sz w:val="24"/>
        </w:rPr>
        <w:t>that week.</w:t>
      </w:r>
    </w:p>
    <w:p w14:paraId="01A100E7" w14:textId="77777777" w:rsidR="00665737" w:rsidRDefault="00665737" w:rsidP="00473ADC">
      <w:pPr>
        <w:autoSpaceDE w:val="0"/>
        <w:autoSpaceDN w:val="0"/>
        <w:adjustRightInd w:val="0"/>
        <w:jc w:val="both"/>
        <w:rPr>
          <w:rFonts w:cs="Arial"/>
          <w:sz w:val="24"/>
        </w:rPr>
      </w:pPr>
    </w:p>
    <w:p w14:paraId="4AE73BC2" w14:textId="27D7172E" w:rsidR="00022D0A" w:rsidRPr="00762887" w:rsidRDefault="00022D0A" w:rsidP="00473ADC">
      <w:pPr>
        <w:autoSpaceDE w:val="0"/>
        <w:autoSpaceDN w:val="0"/>
        <w:adjustRightInd w:val="0"/>
        <w:jc w:val="both"/>
        <w:rPr>
          <w:rFonts w:cs="Arial"/>
          <w:sz w:val="24"/>
        </w:rPr>
      </w:pPr>
      <w:r w:rsidRPr="00762887">
        <w:rPr>
          <w:rFonts w:cs="Arial"/>
          <w:sz w:val="24"/>
        </w:rPr>
        <w:t>Members Noted that the contractors ha</w:t>
      </w:r>
      <w:r w:rsidR="0063006E" w:rsidRPr="00762887">
        <w:rPr>
          <w:rFonts w:cs="Arial"/>
          <w:sz w:val="24"/>
        </w:rPr>
        <w:t>d</w:t>
      </w:r>
      <w:r w:rsidRPr="00762887">
        <w:rPr>
          <w:rFonts w:cs="Arial"/>
          <w:sz w:val="24"/>
        </w:rPr>
        <w:t xml:space="preserve"> confirmed that all works at the Pavilion will be completed by the 23</w:t>
      </w:r>
      <w:r w:rsidRPr="00762887">
        <w:rPr>
          <w:rFonts w:cs="Arial"/>
          <w:sz w:val="24"/>
          <w:vertAlign w:val="superscript"/>
        </w:rPr>
        <w:t>rd</w:t>
      </w:r>
      <w:r w:rsidRPr="00762887">
        <w:rPr>
          <w:rFonts w:cs="Arial"/>
          <w:sz w:val="24"/>
        </w:rPr>
        <w:t xml:space="preserve"> May</w:t>
      </w:r>
      <w:r w:rsidR="0063006E" w:rsidRPr="00762887">
        <w:rPr>
          <w:rFonts w:cs="Arial"/>
          <w:sz w:val="24"/>
        </w:rPr>
        <w:t>.</w:t>
      </w:r>
    </w:p>
    <w:p w14:paraId="25E39F8E" w14:textId="77777777" w:rsidR="00665737" w:rsidRDefault="00665737" w:rsidP="00473ADC">
      <w:pPr>
        <w:autoSpaceDE w:val="0"/>
        <w:autoSpaceDN w:val="0"/>
        <w:adjustRightInd w:val="0"/>
        <w:jc w:val="both"/>
        <w:rPr>
          <w:rFonts w:cs="Arial"/>
          <w:sz w:val="24"/>
        </w:rPr>
      </w:pPr>
    </w:p>
    <w:p w14:paraId="021EFC80" w14:textId="18AC5272" w:rsidR="00C53845" w:rsidRPr="00762887" w:rsidRDefault="00C53845" w:rsidP="00473ADC">
      <w:pPr>
        <w:autoSpaceDE w:val="0"/>
        <w:autoSpaceDN w:val="0"/>
        <w:adjustRightInd w:val="0"/>
        <w:jc w:val="both"/>
        <w:rPr>
          <w:rFonts w:cs="Arial"/>
          <w:sz w:val="24"/>
        </w:rPr>
      </w:pPr>
      <w:r w:rsidRPr="00762887">
        <w:rPr>
          <w:rFonts w:cs="Arial"/>
          <w:sz w:val="24"/>
        </w:rPr>
        <w:t xml:space="preserve">Cllr. Redman queried </w:t>
      </w:r>
      <w:r w:rsidR="00891A17" w:rsidRPr="00762887">
        <w:rPr>
          <w:rFonts w:cs="Arial"/>
          <w:sz w:val="24"/>
        </w:rPr>
        <w:t>arrangements for landscaping at the Flanders Close allotments site.  Th</w:t>
      </w:r>
      <w:r w:rsidR="00D30460" w:rsidRPr="00762887">
        <w:rPr>
          <w:rFonts w:cs="Arial"/>
          <w:sz w:val="24"/>
        </w:rPr>
        <w:t>e Chairman requested this query be taken to the Allotments Committee.</w:t>
      </w:r>
    </w:p>
    <w:p w14:paraId="66F50E6E" w14:textId="77777777" w:rsidR="0063006E" w:rsidRPr="00762887" w:rsidRDefault="0063006E" w:rsidP="00473ADC">
      <w:pPr>
        <w:autoSpaceDE w:val="0"/>
        <w:autoSpaceDN w:val="0"/>
        <w:adjustRightInd w:val="0"/>
        <w:jc w:val="both"/>
        <w:rPr>
          <w:rFonts w:cs="Arial"/>
          <w:sz w:val="24"/>
        </w:rPr>
      </w:pPr>
    </w:p>
    <w:p w14:paraId="7346598F" w14:textId="77777777" w:rsidR="00665737" w:rsidRDefault="00665737" w:rsidP="00473ADC">
      <w:pPr>
        <w:autoSpaceDE w:val="0"/>
        <w:autoSpaceDN w:val="0"/>
        <w:adjustRightInd w:val="0"/>
        <w:jc w:val="both"/>
        <w:rPr>
          <w:rFonts w:cs="Arial"/>
          <w:b/>
          <w:bCs/>
          <w:sz w:val="24"/>
        </w:rPr>
      </w:pPr>
    </w:p>
    <w:p w14:paraId="68293B6F" w14:textId="77777777" w:rsidR="00665737" w:rsidRDefault="00665737" w:rsidP="00473ADC">
      <w:pPr>
        <w:autoSpaceDE w:val="0"/>
        <w:autoSpaceDN w:val="0"/>
        <w:adjustRightInd w:val="0"/>
        <w:jc w:val="both"/>
        <w:rPr>
          <w:rFonts w:cs="Arial"/>
          <w:b/>
          <w:bCs/>
          <w:sz w:val="24"/>
        </w:rPr>
      </w:pPr>
    </w:p>
    <w:p w14:paraId="164A1776" w14:textId="77777777" w:rsidR="00665737" w:rsidRDefault="00665737" w:rsidP="00473ADC">
      <w:pPr>
        <w:autoSpaceDE w:val="0"/>
        <w:autoSpaceDN w:val="0"/>
        <w:adjustRightInd w:val="0"/>
        <w:jc w:val="both"/>
        <w:rPr>
          <w:rFonts w:cs="Arial"/>
          <w:b/>
          <w:bCs/>
          <w:sz w:val="24"/>
        </w:rPr>
      </w:pPr>
    </w:p>
    <w:p w14:paraId="042C5DC5" w14:textId="10DA004C" w:rsidR="0063006E" w:rsidRPr="00762887" w:rsidRDefault="0063006E" w:rsidP="00473ADC">
      <w:pPr>
        <w:autoSpaceDE w:val="0"/>
        <w:autoSpaceDN w:val="0"/>
        <w:adjustRightInd w:val="0"/>
        <w:jc w:val="both"/>
        <w:rPr>
          <w:rFonts w:cs="Arial"/>
          <w:b/>
          <w:bCs/>
          <w:sz w:val="24"/>
        </w:rPr>
      </w:pPr>
      <w:r w:rsidRPr="00762887">
        <w:rPr>
          <w:rFonts w:cs="Arial"/>
          <w:b/>
          <w:bCs/>
          <w:sz w:val="24"/>
        </w:rPr>
        <w:t>55. TO NOTE THE COUNCIL’S DECISION TO MAKE RECOMMENDATION TO JBC TO TRANSFER THE HOSTING OF THE JOINT BURIAL COMMITTEE TO WESTBOURNE PC AND TO AGREE TO MAKE THE NECESSARY ADJUSTMENTS TO THE RIAL</w:t>
      </w:r>
      <w:r w:rsidR="00C53845" w:rsidRPr="00762887">
        <w:rPr>
          <w:rFonts w:cs="Arial"/>
          <w:b/>
          <w:bCs/>
          <w:sz w:val="24"/>
        </w:rPr>
        <w:t>TAS SYSTEM SHOULD THE PROPOSAL BE APPROVED.</w:t>
      </w:r>
    </w:p>
    <w:p w14:paraId="48ECEB65" w14:textId="6B28290E" w:rsidR="00BE40E9" w:rsidRPr="00762887" w:rsidRDefault="00892DA4" w:rsidP="00473ADC">
      <w:pPr>
        <w:autoSpaceDE w:val="0"/>
        <w:autoSpaceDN w:val="0"/>
        <w:adjustRightInd w:val="0"/>
        <w:jc w:val="both"/>
        <w:rPr>
          <w:rFonts w:cs="Arial"/>
          <w:sz w:val="24"/>
        </w:rPr>
      </w:pPr>
      <w:r w:rsidRPr="00762887">
        <w:rPr>
          <w:rFonts w:cs="Arial"/>
          <w:sz w:val="24"/>
        </w:rPr>
        <w:t xml:space="preserve">Following discussion Members </w:t>
      </w:r>
      <w:r w:rsidR="00473ADC" w:rsidRPr="00762887">
        <w:rPr>
          <w:rFonts w:cs="Arial"/>
          <w:b/>
          <w:bCs/>
          <w:sz w:val="24"/>
        </w:rPr>
        <w:t>AGREED</w:t>
      </w:r>
      <w:r w:rsidR="00473ADC" w:rsidRPr="00762887">
        <w:rPr>
          <w:rFonts w:cs="Arial"/>
          <w:sz w:val="24"/>
        </w:rPr>
        <w:t xml:space="preserve"> that</w:t>
      </w:r>
      <w:r w:rsidRPr="00762887">
        <w:rPr>
          <w:rFonts w:cs="Arial"/>
          <w:sz w:val="24"/>
        </w:rPr>
        <w:t xml:space="preserve"> no amendments relating to </w:t>
      </w:r>
      <w:proofErr w:type="spellStart"/>
      <w:r w:rsidRPr="00762887">
        <w:rPr>
          <w:rFonts w:cs="Arial"/>
          <w:sz w:val="24"/>
        </w:rPr>
        <w:t>Rialtas</w:t>
      </w:r>
      <w:proofErr w:type="spellEnd"/>
      <w:r w:rsidRPr="00762887">
        <w:rPr>
          <w:rFonts w:cs="Arial"/>
          <w:sz w:val="24"/>
        </w:rPr>
        <w:t xml:space="preserve"> should be undertaken until </w:t>
      </w:r>
      <w:r w:rsidR="0048018B" w:rsidRPr="00762887">
        <w:rPr>
          <w:rFonts w:cs="Arial"/>
          <w:sz w:val="24"/>
        </w:rPr>
        <w:t xml:space="preserve">a decision had been </w:t>
      </w:r>
      <w:r w:rsidR="00665737">
        <w:rPr>
          <w:rFonts w:cs="Arial"/>
          <w:sz w:val="24"/>
        </w:rPr>
        <w:t>finalised</w:t>
      </w:r>
      <w:r w:rsidR="0048018B" w:rsidRPr="00762887">
        <w:rPr>
          <w:rFonts w:cs="Arial"/>
          <w:sz w:val="24"/>
        </w:rPr>
        <w:t xml:space="preserve"> regarding the proposed transfer of host.  They further requested </w:t>
      </w:r>
      <w:r w:rsidR="001C5552" w:rsidRPr="00762887">
        <w:rPr>
          <w:rFonts w:cs="Arial"/>
          <w:sz w:val="24"/>
        </w:rPr>
        <w:t>that a quote for any additional works be obtained before proceeding.</w:t>
      </w:r>
    </w:p>
    <w:p w14:paraId="16145561" w14:textId="77777777" w:rsidR="00473ADC" w:rsidRPr="00762887" w:rsidRDefault="00473ADC" w:rsidP="00473ADC">
      <w:pPr>
        <w:autoSpaceDE w:val="0"/>
        <w:autoSpaceDN w:val="0"/>
        <w:adjustRightInd w:val="0"/>
        <w:jc w:val="both"/>
        <w:rPr>
          <w:rFonts w:cs="Arial"/>
          <w:sz w:val="24"/>
        </w:rPr>
      </w:pPr>
    </w:p>
    <w:p w14:paraId="4589C62D" w14:textId="3192CDDD" w:rsidR="00473ADC" w:rsidRPr="00762887" w:rsidRDefault="00473ADC" w:rsidP="00473ADC">
      <w:pPr>
        <w:autoSpaceDE w:val="0"/>
        <w:autoSpaceDN w:val="0"/>
        <w:adjustRightInd w:val="0"/>
        <w:jc w:val="both"/>
        <w:rPr>
          <w:rFonts w:cs="Arial"/>
          <w:b/>
          <w:bCs/>
          <w:caps/>
          <w:sz w:val="24"/>
        </w:rPr>
      </w:pPr>
      <w:r w:rsidRPr="00762887">
        <w:rPr>
          <w:rFonts w:cs="Arial"/>
          <w:b/>
          <w:bCs/>
          <w:sz w:val="24"/>
        </w:rPr>
        <w:t xml:space="preserve">56. </w:t>
      </w:r>
      <w:r w:rsidR="005A59A2" w:rsidRPr="00762887">
        <w:rPr>
          <w:rFonts w:cs="Arial"/>
          <w:b/>
          <w:bCs/>
          <w:caps/>
          <w:sz w:val="24"/>
        </w:rPr>
        <w:t>to note the transferring of the website hosting from vision ict to cloudy it</w:t>
      </w:r>
    </w:p>
    <w:p w14:paraId="119873EF" w14:textId="77777777" w:rsidR="009F1C4B" w:rsidRDefault="005A59A2" w:rsidP="00473ADC">
      <w:pPr>
        <w:autoSpaceDE w:val="0"/>
        <w:autoSpaceDN w:val="0"/>
        <w:adjustRightInd w:val="0"/>
        <w:jc w:val="both"/>
        <w:rPr>
          <w:rFonts w:cs="Arial"/>
          <w:sz w:val="24"/>
        </w:rPr>
      </w:pPr>
      <w:r w:rsidRPr="00762887">
        <w:rPr>
          <w:rFonts w:cs="Arial"/>
          <w:sz w:val="24"/>
        </w:rPr>
        <w:t xml:space="preserve">The Clerk reported that </w:t>
      </w:r>
      <w:r w:rsidR="006B0C48" w:rsidRPr="00762887">
        <w:rPr>
          <w:rFonts w:cs="Arial"/>
          <w:sz w:val="24"/>
        </w:rPr>
        <w:t xml:space="preserve">the </w:t>
      </w:r>
      <w:r w:rsidR="0009458C" w:rsidRPr="00762887">
        <w:rPr>
          <w:rFonts w:cs="Arial"/>
          <w:sz w:val="24"/>
        </w:rPr>
        <w:t>process of migrating the hosting of the website</w:t>
      </w:r>
      <w:r w:rsidRPr="00762887">
        <w:rPr>
          <w:rFonts w:cs="Arial"/>
          <w:sz w:val="24"/>
        </w:rPr>
        <w:t xml:space="preserve"> had begun</w:t>
      </w:r>
      <w:r w:rsidR="0009458C" w:rsidRPr="00762887">
        <w:rPr>
          <w:rFonts w:cs="Arial"/>
          <w:sz w:val="24"/>
        </w:rPr>
        <w:t>.</w:t>
      </w:r>
      <w:r w:rsidR="00F52294" w:rsidRPr="00762887">
        <w:rPr>
          <w:rFonts w:cs="Arial"/>
          <w:sz w:val="24"/>
        </w:rPr>
        <w:t xml:space="preserve"> Initially there will </w:t>
      </w:r>
      <w:r w:rsidR="001602B8" w:rsidRPr="00762887">
        <w:rPr>
          <w:rFonts w:cs="Arial"/>
          <w:sz w:val="24"/>
        </w:rPr>
        <w:t>no change to the website</w:t>
      </w:r>
      <w:r w:rsidR="00217003" w:rsidRPr="00762887">
        <w:rPr>
          <w:rFonts w:cs="Arial"/>
          <w:sz w:val="24"/>
        </w:rPr>
        <w:t xml:space="preserve"> while some background work is undertaken.  </w:t>
      </w:r>
      <w:r w:rsidR="003954BD" w:rsidRPr="00762887">
        <w:rPr>
          <w:rFonts w:cs="Arial"/>
          <w:sz w:val="24"/>
        </w:rPr>
        <w:t xml:space="preserve">Members spoke of the need for some rebranding and it was </w:t>
      </w:r>
      <w:r w:rsidR="003954BD" w:rsidRPr="00762887">
        <w:rPr>
          <w:rFonts w:cs="Arial"/>
          <w:b/>
          <w:bCs/>
          <w:sz w:val="24"/>
        </w:rPr>
        <w:t>AGREED</w:t>
      </w:r>
      <w:r w:rsidR="003954BD" w:rsidRPr="00762887">
        <w:rPr>
          <w:rFonts w:cs="Arial"/>
          <w:sz w:val="24"/>
        </w:rPr>
        <w:t xml:space="preserve"> </w:t>
      </w:r>
      <w:r w:rsidR="006B0C48" w:rsidRPr="00762887">
        <w:rPr>
          <w:rFonts w:cs="Arial"/>
          <w:sz w:val="24"/>
        </w:rPr>
        <w:t xml:space="preserve">for this to be an agenda item for the July meeting to start the process.  </w:t>
      </w:r>
    </w:p>
    <w:p w14:paraId="5BEF035D" w14:textId="77777777" w:rsidR="009F1C4B" w:rsidRDefault="009F1C4B" w:rsidP="00473ADC">
      <w:pPr>
        <w:autoSpaceDE w:val="0"/>
        <w:autoSpaceDN w:val="0"/>
        <w:adjustRightInd w:val="0"/>
        <w:jc w:val="both"/>
        <w:rPr>
          <w:rFonts w:cs="Arial"/>
          <w:sz w:val="24"/>
        </w:rPr>
      </w:pPr>
    </w:p>
    <w:p w14:paraId="6CBA5CB3" w14:textId="20A458CA" w:rsidR="005A59A2" w:rsidRPr="00762887" w:rsidRDefault="0009458C" w:rsidP="00473ADC">
      <w:pPr>
        <w:autoSpaceDE w:val="0"/>
        <w:autoSpaceDN w:val="0"/>
        <w:adjustRightInd w:val="0"/>
        <w:jc w:val="both"/>
        <w:rPr>
          <w:rFonts w:cs="Arial"/>
          <w:sz w:val="24"/>
        </w:rPr>
      </w:pPr>
      <w:r w:rsidRPr="00762887">
        <w:rPr>
          <w:rFonts w:cs="Arial"/>
          <w:sz w:val="24"/>
        </w:rPr>
        <w:t xml:space="preserve">Members were also asked </w:t>
      </w:r>
      <w:r w:rsidR="00DF7B0B" w:rsidRPr="00762887">
        <w:rPr>
          <w:rFonts w:cs="Arial"/>
          <w:sz w:val="24"/>
        </w:rPr>
        <w:t xml:space="preserve">if they had any up to date photographs of Southbourne that could be included on the new website.  </w:t>
      </w:r>
      <w:r w:rsidR="00AD0272" w:rsidRPr="00762887">
        <w:rPr>
          <w:rFonts w:cs="Arial"/>
          <w:sz w:val="24"/>
        </w:rPr>
        <w:t>It was suggested tha</w:t>
      </w:r>
      <w:r w:rsidR="00531196" w:rsidRPr="00762887">
        <w:rPr>
          <w:rFonts w:cs="Arial"/>
          <w:sz w:val="24"/>
        </w:rPr>
        <w:t>t a member of the public who is a keen photographer be approached to see if they were willing to supply any appropriate pictures.</w:t>
      </w:r>
    </w:p>
    <w:p w14:paraId="6623A685" w14:textId="77777777" w:rsidR="00E65180" w:rsidRPr="00762887" w:rsidRDefault="00E65180" w:rsidP="00473ADC">
      <w:pPr>
        <w:autoSpaceDE w:val="0"/>
        <w:autoSpaceDN w:val="0"/>
        <w:adjustRightInd w:val="0"/>
        <w:jc w:val="both"/>
        <w:rPr>
          <w:rFonts w:cs="Arial"/>
          <w:sz w:val="24"/>
        </w:rPr>
      </w:pPr>
    </w:p>
    <w:p w14:paraId="3467297A" w14:textId="1892B72A" w:rsidR="00E65180" w:rsidRPr="00762887" w:rsidRDefault="00E65180" w:rsidP="00473ADC">
      <w:pPr>
        <w:autoSpaceDE w:val="0"/>
        <w:autoSpaceDN w:val="0"/>
        <w:adjustRightInd w:val="0"/>
        <w:jc w:val="both"/>
        <w:rPr>
          <w:rFonts w:cs="Arial"/>
          <w:b/>
          <w:bCs/>
          <w:sz w:val="24"/>
        </w:rPr>
      </w:pPr>
      <w:r w:rsidRPr="00762887">
        <w:rPr>
          <w:rFonts w:cs="Arial"/>
          <w:b/>
          <w:bCs/>
          <w:sz w:val="24"/>
        </w:rPr>
        <w:t>57. TO NOTE THE DATE AND TIME OF THE NEXT MEETING</w:t>
      </w:r>
    </w:p>
    <w:p w14:paraId="68D64A0B" w14:textId="0B1A5DCA" w:rsidR="00E65180" w:rsidRPr="00762887" w:rsidRDefault="001F08D0" w:rsidP="00473ADC">
      <w:pPr>
        <w:autoSpaceDE w:val="0"/>
        <w:autoSpaceDN w:val="0"/>
        <w:adjustRightInd w:val="0"/>
        <w:jc w:val="both"/>
        <w:rPr>
          <w:rFonts w:cs="Arial"/>
          <w:sz w:val="24"/>
        </w:rPr>
      </w:pPr>
      <w:r w:rsidRPr="00762887">
        <w:rPr>
          <w:rFonts w:cs="Arial"/>
          <w:sz w:val="24"/>
        </w:rPr>
        <w:t xml:space="preserve">Cllr. Tait asked </w:t>
      </w:r>
      <w:r w:rsidR="0078055D" w:rsidRPr="00762887">
        <w:rPr>
          <w:rFonts w:cs="Arial"/>
          <w:sz w:val="24"/>
        </w:rPr>
        <w:t xml:space="preserve">if </w:t>
      </w:r>
      <w:r w:rsidRPr="00762887">
        <w:rPr>
          <w:rFonts w:cs="Arial"/>
          <w:sz w:val="24"/>
        </w:rPr>
        <w:t xml:space="preserve">the possibility of live streaming meetings on </w:t>
      </w:r>
      <w:r w:rsidR="0078055D" w:rsidRPr="00762887">
        <w:rPr>
          <w:rFonts w:cs="Arial"/>
          <w:sz w:val="24"/>
        </w:rPr>
        <w:t xml:space="preserve">the website or Facebook </w:t>
      </w:r>
      <w:r w:rsidRPr="00762887">
        <w:rPr>
          <w:rFonts w:cs="Arial"/>
          <w:sz w:val="24"/>
        </w:rPr>
        <w:t xml:space="preserve">could be considered and it was </w:t>
      </w:r>
      <w:r w:rsidRPr="00762887">
        <w:rPr>
          <w:rFonts w:cs="Arial"/>
          <w:b/>
          <w:bCs/>
          <w:sz w:val="24"/>
        </w:rPr>
        <w:t>AGREED</w:t>
      </w:r>
      <w:r w:rsidRPr="00762887">
        <w:rPr>
          <w:rFonts w:cs="Arial"/>
          <w:sz w:val="24"/>
        </w:rPr>
        <w:t xml:space="preserve"> that this would be added to the next agenda.</w:t>
      </w:r>
    </w:p>
    <w:p w14:paraId="335114D3" w14:textId="77777777" w:rsidR="001F08D0" w:rsidRPr="00762887" w:rsidRDefault="001F08D0" w:rsidP="00473ADC">
      <w:pPr>
        <w:autoSpaceDE w:val="0"/>
        <w:autoSpaceDN w:val="0"/>
        <w:adjustRightInd w:val="0"/>
        <w:jc w:val="both"/>
        <w:rPr>
          <w:rFonts w:cs="Arial"/>
          <w:sz w:val="24"/>
        </w:rPr>
      </w:pPr>
    </w:p>
    <w:p w14:paraId="25DA6714" w14:textId="7DF3854A" w:rsidR="001F08D0" w:rsidRPr="00762887" w:rsidRDefault="001F08D0" w:rsidP="00473ADC">
      <w:pPr>
        <w:autoSpaceDE w:val="0"/>
        <w:autoSpaceDN w:val="0"/>
        <w:adjustRightInd w:val="0"/>
        <w:jc w:val="both"/>
        <w:rPr>
          <w:rFonts w:cs="Arial"/>
          <w:sz w:val="24"/>
        </w:rPr>
      </w:pPr>
      <w:r w:rsidRPr="00762887">
        <w:rPr>
          <w:rFonts w:cs="Arial"/>
          <w:sz w:val="24"/>
        </w:rPr>
        <w:t>Members Noted the next meeting would be held on the 6</w:t>
      </w:r>
      <w:r w:rsidRPr="00762887">
        <w:rPr>
          <w:rFonts w:cs="Arial"/>
          <w:sz w:val="24"/>
          <w:vertAlign w:val="superscript"/>
        </w:rPr>
        <w:t>th</w:t>
      </w:r>
      <w:r w:rsidRPr="00762887">
        <w:rPr>
          <w:rFonts w:cs="Arial"/>
          <w:sz w:val="24"/>
        </w:rPr>
        <w:t xml:space="preserve"> July 2022</w:t>
      </w:r>
    </w:p>
    <w:p w14:paraId="6CF5BB15" w14:textId="77777777" w:rsidR="0078055D" w:rsidRPr="00762887" w:rsidRDefault="0078055D" w:rsidP="00473ADC">
      <w:pPr>
        <w:autoSpaceDE w:val="0"/>
        <w:autoSpaceDN w:val="0"/>
        <w:adjustRightInd w:val="0"/>
        <w:jc w:val="both"/>
        <w:rPr>
          <w:rFonts w:cs="Arial"/>
          <w:sz w:val="24"/>
        </w:rPr>
      </w:pPr>
    </w:p>
    <w:p w14:paraId="4F3CC718" w14:textId="01B1BE37" w:rsidR="0078055D" w:rsidRPr="00762887" w:rsidRDefault="0078055D" w:rsidP="00473ADC">
      <w:pPr>
        <w:autoSpaceDE w:val="0"/>
        <w:autoSpaceDN w:val="0"/>
        <w:adjustRightInd w:val="0"/>
        <w:jc w:val="both"/>
        <w:rPr>
          <w:rFonts w:cs="Arial"/>
          <w:sz w:val="24"/>
        </w:rPr>
      </w:pPr>
      <w:r w:rsidRPr="00762887">
        <w:rPr>
          <w:rFonts w:cs="Arial"/>
          <w:sz w:val="24"/>
        </w:rPr>
        <w:t>The Chairman closed the meeting at 8.30pm and thanked everyone for coming.</w:t>
      </w:r>
    </w:p>
    <w:sectPr w:rsidR="0078055D" w:rsidRPr="00762887" w:rsidSect="00CD479B">
      <w:headerReference w:type="even" r:id="rId14"/>
      <w:headerReference w:type="default" r:id="rId15"/>
      <w:footerReference w:type="even" r:id="rId16"/>
      <w:footerReference w:type="default" r:id="rId17"/>
      <w:headerReference w:type="first" r:id="rId18"/>
      <w:footerReference w:type="first" r:id="rId19"/>
      <w:pgSz w:w="11906" w:h="16838" w:code="9"/>
      <w:pgMar w:top="709" w:right="1418" w:bottom="193"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B57B" w14:textId="77777777" w:rsidR="00B32942" w:rsidRDefault="00B32942" w:rsidP="00C0192F">
      <w:r>
        <w:separator/>
      </w:r>
    </w:p>
  </w:endnote>
  <w:endnote w:type="continuationSeparator" w:id="0">
    <w:p w14:paraId="03A70F5D" w14:textId="77777777" w:rsidR="00B32942" w:rsidRDefault="00B32942" w:rsidP="00C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8D83" w14:textId="77777777" w:rsidR="00252F6F" w:rsidRDefault="0025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34322"/>
      <w:docPartObj>
        <w:docPartGallery w:val="Page Numbers (Bottom of Page)"/>
        <w:docPartUnique/>
      </w:docPartObj>
    </w:sdtPr>
    <w:sdtEndPr>
      <w:rPr>
        <w:noProof/>
      </w:rPr>
    </w:sdtEndPr>
    <w:sdtContent>
      <w:p w14:paraId="63C60205" w14:textId="7902F716" w:rsidR="000F1319" w:rsidRDefault="000F13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8B1DD9" w14:textId="77777777" w:rsidR="00EE126E" w:rsidRDefault="00EE1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AB43" w14:textId="77777777" w:rsidR="00252F6F" w:rsidRDefault="0025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F3B3" w14:textId="77777777" w:rsidR="00B32942" w:rsidRDefault="00B32942" w:rsidP="00C0192F">
      <w:r>
        <w:separator/>
      </w:r>
    </w:p>
  </w:footnote>
  <w:footnote w:type="continuationSeparator" w:id="0">
    <w:p w14:paraId="1B779A89" w14:textId="77777777" w:rsidR="00B32942" w:rsidRDefault="00B32942" w:rsidP="00C0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FB64" w14:textId="715F3D69" w:rsidR="00252F6F" w:rsidRDefault="00252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47DC" w14:textId="6DC3D9E1" w:rsidR="00E05E92" w:rsidRDefault="00E05E92" w:rsidP="00E05E92">
    <w:pPr>
      <w:pStyle w:val="Header"/>
      <w:jc w:val="right"/>
    </w:pPr>
    <w:r>
      <w:t xml:space="preserve">F&amp;GP </w:t>
    </w:r>
    <w:r w:rsidR="00A55BF8">
      <w:t>5</w:t>
    </w:r>
    <w:r w:rsidR="00A55BF8" w:rsidRPr="00A55BF8">
      <w:rPr>
        <w:vertAlign w:val="superscript"/>
      </w:rPr>
      <w:t>th</w:t>
    </w:r>
    <w:r w:rsidR="00A55BF8">
      <w:t xml:space="preserve"> May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B5C6" w14:textId="5ECCC99C" w:rsidR="00252F6F" w:rsidRDefault="00252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4EE"/>
    <w:multiLevelType w:val="hybridMultilevel"/>
    <w:tmpl w:val="8EE8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E0EC8"/>
    <w:multiLevelType w:val="hybridMultilevel"/>
    <w:tmpl w:val="9D9C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14A87"/>
    <w:multiLevelType w:val="hybridMultilevel"/>
    <w:tmpl w:val="BCEEA7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92E0BCE"/>
    <w:multiLevelType w:val="hybridMultilevel"/>
    <w:tmpl w:val="050A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1A4D"/>
    <w:multiLevelType w:val="hybridMultilevel"/>
    <w:tmpl w:val="61AC960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1E769F"/>
    <w:multiLevelType w:val="hybridMultilevel"/>
    <w:tmpl w:val="083A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6771A"/>
    <w:multiLevelType w:val="hybridMultilevel"/>
    <w:tmpl w:val="EF72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C77D8"/>
    <w:multiLevelType w:val="hybridMultilevel"/>
    <w:tmpl w:val="C9B2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D1035"/>
    <w:multiLevelType w:val="multilevel"/>
    <w:tmpl w:val="C262C70E"/>
    <w:lvl w:ilvl="0">
      <w:start w:val="13"/>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68C75B72"/>
    <w:multiLevelType w:val="hybridMultilevel"/>
    <w:tmpl w:val="53FC64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658DC"/>
    <w:multiLevelType w:val="hybridMultilevel"/>
    <w:tmpl w:val="5B1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14B3B"/>
    <w:multiLevelType w:val="hybridMultilevel"/>
    <w:tmpl w:val="CED68F3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D46684"/>
    <w:multiLevelType w:val="hybridMultilevel"/>
    <w:tmpl w:val="4B9881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186D52"/>
    <w:multiLevelType w:val="hybridMultilevel"/>
    <w:tmpl w:val="6C62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698261">
    <w:abstractNumId w:val="11"/>
  </w:num>
  <w:num w:numId="2" w16cid:durableId="1464151238">
    <w:abstractNumId w:val="7"/>
  </w:num>
  <w:num w:numId="3" w16cid:durableId="1187140151">
    <w:abstractNumId w:val="12"/>
  </w:num>
  <w:num w:numId="4" w16cid:durableId="1680230568">
    <w:abstractNumId w:val="9"/>
  </w:num>
  <w:num w:numId="5" w16cid:durableId="1913002761">
    <w:abstractNumId w:val="4"/>
  </w:num>
  <w:num w:numId="6" w16cid:durableId="330449343">
    <w:abstractNumId w:val="8"/>
  </w:num>
  <w:num w:numId="7" w16cid:durableId="1515800531">
    <w:abstractNumId w:val="13"/>
  </w:num>
  <w:num w:numId="8" w16cid:durableId="1796827782">
    <w:abstractNumId w:val="2"/>
  </w:num>
  <w:num w:numId="9" w16cid:durableId="2051033641">
    <w:abstractNumId w:val="3"/>
  </w:num>
  <w:num w:numId="10" w16cid:durableId="648049571">
    <w:abstractNumId w:val="6"/>
  </w:num>
  <w:num w:numId="11" w16cid:durableId="1701468300">
    <w:abstractNumId w:val="0"/>
  </w:num>
  <w:num w:numId="12" w16cid:durableId="841168698">
    <w:abstractNumId w:val="5"/>
  </w:num>
  <w:num w:numId="13" w16cid:durableId="1905293480">
    <w:abstractNumId w:val="1"/>
  </w:num>
  <w:num w:numId="14" w16cid:durableId="1956399671">
    <w:abstractNumId w:val="10"/>
  </w:num>
  <w:num w:numId="15" w16cid:durableId="1514685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9BA"/>
    <w:rsid w:val="00000A7C"/>
    <w:rsid w:val="00000A9B"/>
    <w:rsid w:val="00002F3E"/>
    <w:rsid w:val="00004109"/>
    <w:rsid w:val="000074F5"/>
    <w:rsid w:val="0001026B"/>
    <w:rsid w:val="00012428"/>
    <w:rsid w:val="00014E72"/>
    <w:rsid w:val="00015506"/>
    <w:rsid w:val="00022D0A"/>
    <w:rsid w:val="00024C78"/>
    <w:rsid w:val="00025A48"/>
    <w:rsid w:val="000263F2"/>
    <w:rsid w:val="00026B9D"/>
    <w:rsid w:val="0002770F"/>
    <w:rsid w:val="00031182"/>
    <w:rsid w:val="00031838"/>
    <w:rsid w:val="00031984"/>
    <w:rsid w:val="000331B4"/>
    <w:rsid w:val="00035C8C"/>
    <w:rsid w:val="00036580"/>
    <w:rsid w:val="00040DAC"/>
    <w:rsid w:val="000472C4"/>
    <w:rsid w:val="000507F7"/>
    <w:rsid w:val="000513A5"/>
    <w:rsid w:val="00051614"/>
    <w:rsid w:val="000520A6"/>
    <w:rsid w:val="00057195"/>
    <w:rsid w:val="00062EE2"/>
    <w:rsid w:val="00063A63"/>
    <w:rsid w:val="00065182"/>
    <w:rsid w:val="00070489"/>
    <w:rsid w:val="00071504"/>
    <w:rsid w:val="00073124"/>
    <w:rsid w:val="00073580"/>
    <w:rsid w:val="000738EA"/>
    <w:rsid w:val="000739ED"/>
    <w:rsid w:val="00073C3D"/>
    <w:rsid w:val="000740CC"/>
    <w:rsid w:val="00076292"/>
    <w:rsid w:val="00077639"/>
    <w:rsid w:val="00077B4B"/>
    <w:rsid w:val="000821F0"/>
    <w:rsid w:val="00085244"/>
    <w:rsid w:val="0009458C"/>
    <w:rsid w:val="000949DD"/>
    <w:rsid w:val="000A21A3"/>
    <w:rsid w:val="000A3F68"/>
    <w:rsid w:val="000A59D8"/>
    <w:rsid w:val="000A74A5"/>
    <w:rsid w:val="000A7725"/>
    <w:rsid w:val="000B032E"/>
    <w:rsid w:val="000B1EA6"/>
    <w:rsid w:val="000B357E"/>
    <w:rsid w:val="000B53AE"/>
    <w:rsid w:val="000B5FE9"/>
    <w:rsid w:val="000B6D9E"/>
    <w:rsid w:val="000B7496"/>
    <w:rsid w:val="000C09EA"/>
    <w:rsid w:val="000C13B6"/>
    <w:rsid w:val="000C1B99"/>
    <w:rsid w:val="000C3F79"/>
    <w:rsid w:val="000C7097"/>
    <w:rsid w:val="000C7830"/>
    <w:rsid w:val="000D6E36"/>
    <w:rsid w:val="000D78DE"/>
    <w:rsid w:val="000D7D6A"/>
    <w:rsid w:val="000E0C1B"/>
    <w:rsid w:val="000E2EC3"/>
    <w:rsid w:val="000E7409"/>
    <w:rsid w:val="000F046F"/>
    <w:rsid w:val="000F1319"/>
    <w:rsid w:val="000F15BA"/>
    <w:rsid w:val="000F4CB4"/>
    <w:rsid w:val="00102B3B"/>
    <w:rsid w:val="0010472C"/>
    <w:rsid w:val="00104C8E"/>
    <w:rsid w:val="0011252A"/>
    <w:rsid w:val="00112854"/>
    <w:rsid w:val="0011467E"/>
    <w:rsid w:val="00114943"/>
    <w:rsid w:val="001155A0"/>
    <w:rsid w:val="0011577E"/>
    <w:rsid w:val="001176E1"/>
    <w:rsid w:val="00120612"/>
    <w:rsid w:val="001212F4"/>
    <w:rsid w:val="001213E8"/>
    <w:rsid w:val="00122FB3"/>
    <w:rsid w:val="0012793D"/>
    <w:rsid w:val="00133676"/>
    <w:rsid w:val="0013452D"/>
    <w:rsid w:val="0013470D"/>
    <w:rsid w:val="0013689A"/>
    <w:rsid w:val="00137B31"/>
    <w:rsid w:val="0014207A"/>
    <w:rsid w:val="00144464"/>
    <w:rsid w:val="001447CF"/>
    <w:rsid w:val="001449E5"/>
    <w:rsid w:val="00145753"/>
    <w:rsid w:val="00147F74"/>
    <w:rsid w:val="001502CD"/>
    <w:rsid w:val="001508B0"/>
    <w:rsid w:val="00150FDB"/>
    <w:rsid w:val="00151020"/>
    <w:rsid w:val="00152799"/>
    <w:rsid w:val="00153E19"/>
    <w:rsid w:val="001602B8"/>
    <w:rsid w:val="00162762"/>
    <w:rsid w:val="00164B2E"/>
    <w:rsid w:val="00166D5B"/>
    <w:rsid w:val="00167E21"/>
    <w:rsid w:val="00171A35"/>
    <w:rsid w:val="00174E0A"/>
    <w:rsid w:val="00177AE7"/>
    <w:rsid w:val="0018215E"/>
    <w:rsid w:val="00182B16"/>
    <w:rsid w:val="00182B7B"/>
    <w:rsid w:val="00183B38"/>
    <w:rsid w:val="00186368"/>
    <w:rsid w:val="00190195"/>
    <w:rsid w:val="00190DD6"/>
    <w:rsid w:val="0019376D"/>
    <w:rsid w:val="00194E0B"/>
    <w:rsid w:val="0019520C"/>
    <w:rsid w:val="001976E7"/>
    <w:rsid w:val="00197AA5"/>
    <w:rsid w:val="00197E6E"/>
    <w:rsid w:val="001A02CD"/>
    <w:rsid w:val="001A7791"/>
    <w:rsid w:val="001B2D6B"/>
    <w:rsid w:val="001B2E66"/>
    <w:rsid w:val="001B39D1"/>
    <w:rsid w:val="001B75CB"/>
    <w:rsid w:val="001B7C0B"/>
    <w:rsid w:val="001B7FA6"/>
    <w:rsid w:val="001C1B4A"/>
    <w:rsid w:val="001C5552"/>
    <w:rsid w:val="001D2314"/>
    <w:rsid w:val="001D5FD4"/>
    <w:rsid w:val="001D7051"/>
    <w:rsid w:val="001D707F"/>
    <w:rsid w:val="001D7FD8"/>
    <w:rsid w:val="001E0C3F"/>
    <w:rsid w:val="001E6A86"/>
    <w:rsid w:val="001E7355"/>
    <w:rsid w:val="001E752B"/>
    <w:rsid w:val="001F08D0"/>
    <w:rsid w:val="001F0D5A"/>
    <w:rsid w:val="001F0DB9"/>
    <w:rsid w:val="001F5B9D"/>
    <w:rsid w:val="001F5E24"/>
    <w:rsid w:val="001F5FB1"/>
    <w:rsid w:val="001F71D0"/>
    <w:rsid w:val="00200C1A"/>
    <w:rsid w:val="00201D5F"/>
    <w:rsid w:val="002026A4"/>
    <w:rsid w:val="00203CF9"/>
    <w:rsid w:val="00207155"/>
    <w:rsid w:val="00207617"/>
    <w:rsid w:val="00210684"/>
    <w:rsid w:val="002129C2"/>
    <w:rsid w:val="0021606F"/>
    <w:rsid w:val="00217003"/>
    <w:rsid w:val="0022222B"/>
    <w:rsid w:val="00222FF2"/>
    <w:rsid w:val="0022367F"/>
    <w:rsid w:val="00226B2F"/>
    <w:rsid w:val="002307F1"/>
    <w:rsid w:val="00232400"/>
    <w:rsid w:val="00234688"/>
    <w:rsid w:val="00234FF3"/>
    <w:rsid w:val="0023696A"/>
    <w:rsid w:val="00236F5F"/>
    <w:rsid w:val="00240C33"/>
    <w:rsid w:val="00242149"/>
    <w:rsid w:val="00242401"/>
    <w:rsid w:val="002512E4"/>
    <w:rsid w:val="00251D35"/>
    <w:rsid w:val="00252F6F"/>
    <w:rsid w:val="00253652"/>
    <w:rsid w:val="00257183"/>
    <w:rsid w:val="002621E9"/>
    <w:rsid w:val="00262CD8"/>
    <w:rsid w:val="00263148"/>
    <w:rsid w:val="00263173"/>
    <w:rsid w:val="0026322B"/>
    <w:rsid w:val="0026337A"/>
    <w:rsid w:val="00263822"/>
    <w:rsid w:val="0026673D"/>
    <w:rsid w:val="002713F5"/>
    <w:rsid w:val="00271600"/>
    <w:rsid w:val="00271CFC"/>
    <w:rsid w:val="00272C02"/>
    <w:rsid w:val="0027699E"/>
    <w:rsid w:val="0028110D"/>
    <w:rsid w:val="002818D0"/>
    <w:rsid w:val="002910E1"/>
    <w:rsid w:val="002916A1"/>
    <w:rsid w:val="00292240"/>
    <w:rsid w:val="00293EED"/>
    <w:rsid w:val="002944A9"/>
    <w:rsid w:val="0029521C"/>
    <w:rsid w:val="00296D03"/>
    <w:rsid w:val="00297B5E"/>
    <w:rsid w:val="00297D13"/>
    <w:rsid w:val="002A0DE9"/>
    <w:rsid w:val="002A184A"/>
    <w:rsid w:val="002A27EE"/>
    <w:rsid w:val="002A30D1"/>
    <w:rsid w:val="002A3E67"/>
    <w:rsid w:val="002A4672"/>
    <w:rsid w:val="002A6885"/>
    <w:rsid w:val="002A7A60"/>
    <w:rsid w:val="002B0ADF"/>
    <w:rsid w:val="002B5BDC"/>
    <w:rsid w:val="002B6455"/>
    <w:rsid w:val="002C30D8"/>
    <w:rsid w:val="002C32F6"/>
    <w:rsid w:val="002C3D9D"/>
    <w:rsid w:val="002C4ABB"/>
    <w:rsid w:val="002C7396"/>
    <w:rsid w:val="002D03BD"/>
    <w:rsid w:val="002D18DD"/>
    <w:rsid w:val="002D4F18"/>
    <w:rsid w:val="002D5620"/>
    <w:rsid w:val="002D5AF9"/>
    <w:rsid w:val="002D5DA1"/>
    <w:rsid w:val="002E0A66"/>
    <w:rsid w:val="002E1A15"/>
    <w:rsid w:val="002E3EAC"/>
    <w:rsid w:val="002F1935"/>
    <w:rsid w:val="002F3E8D"/>
    <w:rsid w:val="002F4A68"/>
    <w:rsid w:val="00300C93"/>
    <w:rsid w:val="00306FF6"/>
    <w:rsid w:val="0031040F"/>
    <w:rsid w:val="00312A94"/>
    <w:rsid w:val="003141E3"/>
    <w:rsid w:val="0031441F"/>
    <w:rsid w:val="00316455"/>
    <w:rsid w:val="00320FBA"/>
    <w:rsid w:val="003216BB"/>
    <w:rsid w:val="00324246"/>
    <w:rsid w:val="0032625A"/>
    <w:rsid w:val="003264CF"/>
    <w:rsid w:val="00326A12"/>
    <w:rsid w:val="003306DA"/>
    <w:rsid w:val="00331AD0"/>
    <w:rsid w:val="00332114"/>
    <w:rsid w:val="00334421"/>
    <w:rsid w:val="00340E42"/>
    <w:rsid w:val="0034171D"/>
    <w:rsid w:val="003417FE"/>
    <w:rsid w:val="00342047"/>
    <w:rsid w:val="00343A22"/>
    <w:rsid w:val="00344FBF"/>
    <w:rsid w:val="0035052C"/>
    <w:rsid w:val="00352680"/>
    <w:rsid w:val="00352A70"/>
    <w:rsid w:val="00354CCC"/>
    <w:rsid w:val="00356478"/>
    <w:rsid w:val="00363B6D"/>
    <w:rsid w:val="003641E9"/>
    <w:rsid w:val="00364720"/>
    <w:rsid w:val="00364B5D"/>
    <w:rsid w:val="00366FCA"/>
    <w:rsid w:val="00367689"/>
    <w:rsid w:val="00370171"/>
    <w:rsid w:val="0037025D"/>
    <w:rsid w:val="00371ADC"/>
    <w:rsid w:val="00374337"/>
    <w:rsid w:val="003747D4"/>
    <w:rsid w:val="0037558E"/>
    <w:rsid w:val="00376F4F"/>
    <w:rsid w:val="003821A7"/>
    <w:rsid w:val="00382B4F"/>
    <w:rsid w:val="00382D19"/>
    <w:rsid w:val="00384C96"/>
    <w:rsid w:val="00384D38"/>
    <w:rsid w:val="00385CC3"/>
    <w:rsid w:val="00387B1E"/>
    <w:rsid w:val="00391801"/>
    <w:rsid w:val="003924F6"/>
    <w:rsid w:val="003931E3"/>
    <w:rsid w:val="003940F3"/>
    <w:rsid w:val="003954BD"/>
    <w:rsid w:val="003974E9"/>
    <w:rsid w:val="003A00AB"/>
    <w:rsid w:val="003A0CD7"/>
    <w:rsid w:val="003A2513"/>
    <w:rsid w:val="003A341D"/>
    <w:rsid w:val="003A3FDD"/>
    <w:rsid w:val="003A4868"/>
    <w:rsid w:val="003A642E"/>
    <w:rsid w:val="003A7144"/>
    <w:rsid w:val="003B00C8"/>
    <w:rsid w:val="003B0E7A"/>
    <w:rsid w:val="003B119B"/>
    <w:rsid w:val="003B39E7"/>
    <w:rsid w:val="003B507A"/>
    <w:rsid w:val="003B5D4B"/>
    <w:rsid w:val="003B7BB5"/>
    <w:rsid w:val="003B7F5E"/>
    <w:rsid w:val="003C049E"/>
    <w:rsid w:val="003C0BD2"/>
    <w:rsid w:val="003C20A8"/>
    <w:rsid w:val="003C23C3"/>
    <w:rsid w:val="003C3436"/>
    <w:rsid w:val="003C3DB7"/>
    <w:rsid w:val="003C6E61"/>
    <w:rsid w:val="003C773C"/>
    <w:rsid w:val="003C7DE6"/>
    <w:rsid w:val="003D04B3"/>
    <w:rsid w:val="003D1051"/>
    <w:rsid w:val="003D2342"/>
    <w:rsid w:val="003D3952"/>
    <w:rsid w:val="003D4A9D"/>
    <w:rsid w:val="003D4C58"/>
    <w:rsid w:val="003D595D"/>
    <w:rsid w:val="003D6195"/>
    <w:rsid w:val="003E052C"/>
    <w:rsid w:val="003E0E2F"/>
    <w:rsid w:val="003E2EFD"/>
    <w:rsid w:val="003E76B7"/>
    <w:rsid w:val="003F0528"/>
    <w:rsid w:val="003F092C"/>
    <w:rsid w:val="003F6126"/>
    <w:rsid w:val="003F6AE3"/>
    <w:rsid w:val="003F73C7"/>
    <w:rsid w:val="00402D4F"/>
    <w:rsid w:val="00404ABF"/>
    <w:rsid w:val="00405A99"/>
    <w:rsid w:val="00410211"/>
    <w:rsid w:val="0041075C"/>
    <w:rsid w:val="00413106"/>
    <w:rsid w:val="0041400B"/>
    <w:rsid w:val="00414258"/>
    <w:rsid w:val="00414BF4"/>
    <w:rsid w:val="00414C22"/>
    <w:rsid w:val="00415057"/>
    <w:rsid w:val="004179D0"/>
    <w:rsid w:val="00426641"/>
    <w:rsid w:val="00431BC6"/>
    <w:rsid w:val="00432AC5"/>
    <w:rsid w:val="00441D93"/>
    <w:rsid w:val="00442DE2"/>
    <w:rsid w:val="004437DA"/>
    <w:rsid w:val="00443AAB"/>
    <w:rsid w:val="00443CB0"/>
    <w:rsid w:val="00443DB9"/>
    <w:rsid w:val="00445927"/>
    <w:rsid w:val="00447BE1"/>
    <w:rsid w:val="00447C84"/>
    <w:rsid w:val="004517A8"/>
    <w:rsid w:val="00454193"/>
    <w:rsid w:val="00456B7D"/>
    <w:rsid w:val="004571A5"/>
    <w:rsid w:val="00460339"/>
    <w:rsid w:val="004603FC"/>
    <w:rsid w:val="00463347"/>
    <w:rsid w:val="00464186"/>
    <w:rsid w:val="004641C0"/>
    <w:rsid w:val="00466052"/>
    <w:rsid w:val="004661CF"/>
    <w:rsid w:val="00466BB6"/>
    <w:rsid w:val="00467D95"/>
    <w:rsid w:val="00472C3A"/>
    <w:rsid w:val="004735CD"/>
    <w:rsid w:val="00473ADC"/>
    <w:rsid w:val="00473F1E"/>
    <w:rsid w:val="00474B0A"/>
    <w:rsid w:val="0047538E"/>
    <w:rsid w:val="004754F0"/>
    <w:rsid w:val="0048018B"/>
    <w:rsid w:val="00483697"/>
    <w:rsid w:val="00483BAC"/>
    <w:rsid w:val="004852D4"/>
    <w:rsid w:val="0048648C"/>
    <w:rsid w:val="00486DD3"/>
    <w:rsid w:val="004919E5"/>
    <w:rsid w:val="00491C7C"/>
    <w:rsid w:val="00492994"/>
    <w:rsid w:val="00492C33"/>
    <w:rsid w:val="00492DC5"/>
    <w:rsid w:val="00495010"/>
    <w:rsid w:val="004961C8"/>
    <w:rsid w:val="00497A2D"/>
    <w:rsid w:val="00497FD6"/>
    <w:rsid w:val="004A0908"/>
    <w:rsid w:val="004A0981"/>
    <w:rsid w:val="004A26AE"/>
    <w:rsid w:val="004A3409"/>
    <w:rsid w:val="004A6155"/>
    <w:rsid w:val="004A6249"/>
    <w:rsid w:val="004B1AC7"/>
    <w:rsid w:val="004B6114"/>
    <w:rsid w:val="004C1B88"/>
    <w:rsid w:val="004C3034"/>
    <w:rsid w:val="004C3D12"/>
    <w:rsid w:val="004C5A8C"/>
    <w:rsid w:val="004C5E66"/>
    <w:rsid w:val="004D1655"/>
    <w:rsid w:val="004D2AD7"/>
    <w:rsid w:val="004D3CCB"/>
    <w:rsid w:val="004D5793"/>
    <w:rsid w:val="004D5D23"/>
    <w:rsid w:val="004D5D8D"/>
    <w:rsid w:val="004E182A"/>
    <w:rsid w:val="004E30A6"/>
    <w:rsid w:val="004E3532"/>
    <w:rsid w:val="004E46D5"/>
    <w:rsid w:val="004E5513"/>
    <w:rsid w:val="004E63A2"/>
    <w:rsid w:val="004E7D64"/>
    <w:rsid w:val="004F0B2A"/>
    <w:rsid w:val="004F25EC"/>
    <w:rsid w:val="004F444F"/>
    <w:rsid w:val="004F554C"/>
    <w:rsid w:val="004F621C"/>
    <w:rsid w:val="0050020B"/>
    <w:rsid w:val="00500398"/>
    <w:rsid w:val="005020F0"/>
    <w:rsid w:val="005029A0"/>
    <w:rsid w:val="005033A6"/>
    <w:rsid w:val="00503C9E"/>
    <w:rsid w:val="005043E7"/>
    <w:rsid w:val="00510988"/>
    <w:rsid w:val="00510F7F"/>
    <w:rsid w:val="005123C1"/>
    <w:rsid w:val="00515667"/>
    <w:rsid w:val="0051613A"/>
    <w:rsid w:val="00516637"/>
    <w:rsid w:val="005210DE"/>
    <w:rsid w:val="005241A7"/>
    <w:rsid w:val="00524D70"/>
    <w:rsid w:val="0052574E"/>
    <w:rsid w:val="00526900"/>
    <w:rsid w:val="005307B5"/>
    <w:rsid w:val="00531196"/>
    <w:rsid w:val="00532DF0"/>
    <w:rsid w:val="00533CF4"/>
    <w:rsid w:val="00533E1D"/>
    <w:rsid w:val="0053403E"/>
    <w:rsid w:val="00535608"/>
    <w:rsid w:val="00537808"/>
    <w:rsid w:val="00542F63"/>
    <w:rsid w:val="00545E1B"/>
    <w:rsid w:val="00550584"/>
    <w:rsid w:val="00550BEC"/>
    <w:rsid w:val="00552070"/>
    <w:rsid w:val="00553496"/>
    <w:rsid w:val="00553595"/>
    <w:rsid w:val="005555D5"/>
    <w:rsid w:val="00556564"/>
    <w:rsid w:val="0055785D"/>
    <w:rsid w:val="00563002"/>
    <w:rsid w:val="005634FC"/>
    <w:rsid w:val="0056367A"/>
    <w:rsid w:val="00570242"/>
    <w:rsid w:val="00570E7E"/>
    <w:rsid w:val="005712BA"/>
    <w:rsid w:val="00571DE3"/>
    <w:rsid w:val="00572BCB"/>
    <w:rsid w:val="005755B8"/>
    <w:rsid w:val="0058288E"/>
    <w:rsid w:val="0058356D"/>
    <w:rsid w:val="005839E1"/>
    <w:rsid w:val="00584956"/>
    <w:rsid w:val="0058589A"/>
    <w:rsid w:val="00585F3B"/>
    <w:rsid w:val="00586297"/>
    <w:rsid w:val="00586412"/>
    <w:rsid w:val="00587383"/>
    <w:rsid w:val="00590ACD"/>
    <w:rsid w:val="00591F10"/>
    <w:rsid w:val="005931E2"/>
    <w:rsid w:val="0059442F"/>
    <w:rsid w:val="00596C22"/>
    <w:rsid w:val="00596D78"/>
    <w:rsid w:val="005A05A9"/>
    <w:rsid w:val="005A247D"/>
    <w:rsid w:val="005A3527"/>
    <w:rsid w:val="005A38B8"/>
    <w:rsid w:val="005A3D54"/>
    <w:rsid w:val="005A59A2"/>
    <w:rsid w:val="005A6253"/>
    <w:rsid w:val="005A6851"/>
    <w:rsid w:val="005A6D3A"/>
    <w:rsid w:val="005A7A63"/>
    <w:rsid w:val="005B2F80"/>
    <w:rsid w:val="005B43A0"/>
    <w:rsid w:val="005B59CB"/>
    <w:rsid w:val="005B5B38"/>
    <w:rsid w:val="005B711B"/>
    <w:rsid w:val="005B7E22"/>
    <w:rsid w:val="005C02C6"/>
    <w:rsid w:val="005C1174"/>
    <w:rsid w:val="005C11E4"/>
    <w:rsid w:val="005C2D9B"/>
    <w:rsid w:val="005C4B5F"/>
    <w:rsid w:val="005C4CA0"/>
    <w:rsid w:val="005C5FA2"/>
    <w:rsid w:val="005C6A6D"/>
    <w:rsid w:val="005C752E"/>
    <w:rsid w:val="005C753A"/>
    <w:rsid w:val="005D029E"/>
    <w:rsid w:val="005D0A16"/>
    <w:rsid w:val="005D56D2"/>
    <w:rsid w:val="005D5F95"/>
    <w:rsid w:val="005D7E2A"/>
    <w:rsid w:val="005E21FC"/>
    <w:rsid w:val="005F1191"/>
    <w:rsid w:val="005F233A"/>
    <w:rsid w:val="005F3CFD"/>
    <w:rsid w:val="00601314"/>
    <w:rsid w:val="00601EDE"/>
    <w:rsid w:val="00602550"/>
    <w:rsid w:val="00602F49"/>
    <w:rsid w:val="00605C75"/>
    <w:rsid w:val="00606F6A"/>
    <w:rsid w:val="006104B1"/>
    <w:rsid w:val="006125D9"/>
    <w:rsid w:val="0061268E"/>
    <w:rsid w:val="00615ACB"/>
    <w:rsid w:val="0061652F"/>
    <w:rsid w:val="00623530"/>
    <w:rsid w:val="0062488B"/>
    <w:rsid w:val="006257B6"/>
    <w:rsid w:val="0062785C"/>
    <w:rsid w:val="00627D30"/>
    <w:rsid w:val="0063006E"/>
    <w:rsid w:val="0063082D"/>
    <w:rsid w:val="006312ED"/>
    <w:rsid w:val="00631E71"/>
    <w:rsid w:val="006339D7"/>
    <w:rsid w:val="00640E9F"/>
    <w:rsid w:val="00646582"/>
    <w:rsid w:val="00652396"/>
    <w:rsid w:val="00652864"/>
    <w:rsid w:val="00654026"/>
    <w:rsid w:val="006556B5"/>
    <w:rsid w:val="006571B1"/>
    <w:rsid w:val="00661160"/>
    <w:rsid w:val="00665737"/>
    <w:rsid w:val="00666FCA"/>
    <w:rsid w:val="00671F72"/>
    <w:rsid w:val="00672A94"/>
    <w:rsid w:val="00675D28"/>
    <w:rsid w:val="006766B8"/>
    <w:rsid w:val="00676C85"/>
    <w:rsid w:val="006821DF"/>
    <w:rsid w:val="0068386B"/>
    <w:rsid w:val="0068405E"/>
    <w:rsid w:val="0068551F"/>
    <w:rsid w:val="00686F13"/>
    <w:rsid w:val="006871A9"/>
    <w:rsid w:val="006876F4"/>
    <w:rsid w:val="00691E2B"/>
    <w:rsid w:val="00694BE4"/>
    <w:rsid w:val="00696582"/>
    <w:rsid w:val="00696C52"/>
    <w:rsid w:val="006A03A7"/>
    <w:rsid w:val="006A4874"/>
    <w:rsid w:val="006A5049"/>
    <w:rsid w:val="006B0777"/>
    <w:rsid w:val="006B0C48"/>
    <w:rsid w:val="006B26E9"/>
    <w:rsid w:val="006B49BD"/>
    <w:rsid w:val="006B6EFC"/>
    <w:rsid w:val="006C0126"/>
    <w:rsid w:val="006C05CF"/>
    <w:rsid w:val="006C4FA8"/>
    <w:rsid w:val="006C730F"/>
    <w:rsid w:val="006D5F03"/>
    <w:rsid w:val="006D67AE"/>
    <w:rsid w:val="006E320E"/>
    <w:rsid w:val="006E45A4"/>
    <w:rsid w:val="006E4889"/>
    <w:rsid w:val="006E52B1"/>
    <w:rsid w:val="006E7B29"/>
    <w:rsid w:val="006E7B47"/>
    <w:rsid w:val="006F020C"/>
    <w:rsid w:val="006F1468"/>
    <w:rsid w:val="006F32DB"/>
    <w:rsid w:val="006F49FD"/>
    <w:rsid w:val="00701136"/>
    <w:rsid w:val="007024FE"/>
    <w:rsid w:val="00702B31"/>
    <w:rsid w:val="00702BA0"/>
    <w:rsid w:val="007035B7"/>
    <w:rsid w:val="00704184"/>
    <w:rsid w:val="00711440"/>
    <w:rsid w:val="0071223F"/>
    <w:rsid w:val="0071234F"/>
    <w:rsid w:val="00713D5A"/>
    <w:rsid w:val="00715A07"/>
    <w:rsid w:val="00716D41"/>
    <w:rsid w:val="00717442"/>
    <w:rsid w:val="00720171"/>
    <w:rsid w:val="0072081D"/>
    <w:rsid w:val="00720B3C"/>
    <w:rsid w:val="00721FE1"/>
    <w:rsid w:val="007232A0"/>
    <w:rsid w:val="00727B2B"/>
    <w:rsid w:val="00727C5F"/>
    <w:rsid w:val="00727E61"/>
    <w:rsid w:val="00733A86"/>
    <w:rsid w:val="007350EF"/>
    <w:rsid w:val="0073594B"/>
    <w:rsid w:val="00736B85"/>
    <w:rsid w:val="00737426"/>
    <w:rsid w:val="007412F8"/>
    <w:rsid w:val="00741BC0"/>
    <w:rsid w:val="00741C66"/>
    <w:rsid w:val="00744B28"/>
    <w:rsid w:val="00744CC9"/>
    <w:rsid w:val="00746539"/>
    <w:rsid w:val="0075027C"/>
    <w:rsid w:val="00760532"/>
    <w:rsid w:val="0076218A"/>
    <w:rsid w:val="007625D2"/>
    <w:rsid w:val="00762887"/>
    <w:rsid w:val="007659AF"/>
    <w:rsid w:val="00765FEF"/>
    <w:rsid w:val="00767C81"/>
    <w:rsid w:val="0077318C"/>
    <w:rsid w:val="00773AC3"/>
    <w:rsid w:val="00773F62"/>
    <w:rsid w:val="00774516"/>
    <w:rsid w:val="0077594E"/>
    <w:rsid w:val="007775F6"/>
    <w:rsid w:val="0078055D"/>
    <w:rsid w:val="00780C45"/>
    <w:rsid w:val="00783D27"/>
    <w:rsid w:val="0078552C"/>
    <w:rsid w:val="0079133C"/>
    <w:rsid w:val="007930E1"/>
    <w:rsid w:val="00793EED"/>
    <w:rsid w:val="00797C87"/>
    <w:rsid w:val="007A1BF2"/>
    <w:rsid w:val="007A246B"/>
    <w:rsid w:val="007B1514"/>
    <w:rsid w:val="007B2C12"/>
    <w:rsid w:val="007B3822"/>
    <w:rsid w:val="007B476D"/>
    <w:rsid w:val="007B5BDD"/>
    <w:rsid w:val="007B7314"/>
    <w:rsid w:val="007B7F8B"/>
    <w:rsid w:val="007C0E4C"/>
    <w:rsid w:val="007C1B9D"/>
    <w:rsid w:val="007C1BEA"/>
    <w:rsid w:val="007C1C9C"/>
    <w:rsid w:val="007C278C"/>
    <w:rsid w:val="007C3A10"/>
    <w:rsid w:val="007C4EAA"/>
    <w:rsid w:val="007D067C"/>
    <w:rsid w:val="007D5C35"/>
    <w:rsid w:val="007D672C"/>
    <w:rsid w:val="007E04CF"/>
    <w:rsid w:val="007E0A39"/>
    <w:rsid w:val="007E1028"/>
    <w:rsid w:val="007E4EDB"/>
    <w:rsid w:val="007E529F"/>
    <w:rsid w:val="007E789D"/>
    <w:rsid w:val="007F1F56"/>
    <w:rsid w:val="007F2F13"/>
    <w:rsid w:val="007F5877"/>
    <w:rsid w:val="007F77DA"/>
    <w:rsid w:val="008018CD"/>
    <w:rsid w:val="00802218"/>
    <w:rsid w:val="0080369B"/>
    <w:rsid w:val="008062D7"/>
    <w:rsid w:val="00807C96"/>
    <w:rsid w:val="008113AA"/>
    <w:rsid w:val="00813302"/>
    <w:rsid w:val="00813361"/>
    <w:rsid w:val="0081497D"/>
    <w:rsid w:val="008165B3"/>
    <w:rsid w:val="00817522"/>
    <w:rsid w:val="00817DDE"/>
    <w:rsid w:val="008211FB"/>
    <w:rsid w:val="0082327D"/>
    <w:rsid w:val="008235BC"/>
    <w:rsid w:val="00825CCC"/>
    <w:rsid w:val="0083133C"/>
    <w:rsid w:val="00832C67"/>
    <w:rsid w:val="008406A2"/>
    <w:rsid w:val="00845E05"/>
    <w:rsid w:val="0084618B"/>
    <w:rsid w:val="00850756"/>
    <w:rsid w:val="00853F0A"/>
    <w:rsid w:val="00856B12"/>
    <w:rsid w:val="0086098F"/>
    <w:rsid w:val="00861C3C"/>
    <w:rsid w:val="00862788"/>
    <w:rsid w:val="00864CF3"/>
    <w:rsid w:val="008711C6"/>
    <w:rsid w:val="00871F12"/>
    <w:rsid w:val="00872B8F"/>
    <w:rsid w:val="00885EED"/>
    <w:rsid w:val="00886101"/>
    <w:rsid w:val="00887A4E"/>
    <w:rsid w:val="00891A17"/>
    <w:rsid w:val="00891D50"/>
    <w:rsid w:val="00892DA4"/>
    <w:rsid w:val="008934E7"/>
    <w:rsid w:val="00893A3F"/>
    <w:rsid w:val="008A183B"/>
    <w:rsid w:val="008A40DA"/>
    <w:rsid w:val="008A412E"/>
    <w:rsid w:val="008A4B26"/>
    <w:rsid w:val="008A5C4F"/>
    <w:rsid w:val="008B026F"/>
    <w:rsid w:val="008B093E"/>
    <w:rsid w:val="008B0FEC"/>
    <w:rsid w:val="008B2FDA"/>
    <w:rsid w:val="008B3BF6"/>
    <w:rsid w:val="008B4A67"/>
    <w:rsid w:val="008B6DA5"/>
    <w:rsid w:val="008B794C"/>
    <w:rsid w:val="008C08CA"/>
    <w:rsid w:val="008C0E22"/>
    <w:rsid w:val="008C1F54"/>
    <w:rsid w:val="008C3419"/>
    <w:rsid w:val="008C48FD"/>
    <w:rsid w:val="008C4FD1"/>
    <w:rsid w:val="008C54D3"/>
    <w:rsid w:val="008D0241"/>
    <w:rsid w:val="008D2CBE"/>
    <w:rsid w:val="008D3050"/>
    <w:rsid w:val="008D3372"/>
    <w:rsid w:val="008D38DF"/>
    <w:rsid w:val="008D3C1B"/>
    <w:rsid w:val="008D413E"/>
    <w:rsid w:val="008D6B7B"/>
    <w:rsid w:val="008E0879"/>
    <w:rsid w:val="008E1C12"/>
    <w:rsid w:val="008E1FA0"/>
    <w:rsid w:val="008E5213"/>
    <w:rsid w:val="008E7B13"/>
    <w:rsid w:val="008F43E7"/>
    <w:rsid w:val="008F7A21"/>
    <w:rsid w:val="008F7D95"/>
    <w:rsid w:val="00901255"/>
    <w:rsid w:val="00901ADF"/>
    <w:rsid w:val="00901E9D"/>
    <w:rsid w:val="00903804"/>
    <w:rsid w:val="00905847"/>
    <w:rsid w:val="00906A50"/>
    <w:rsid w:val="0090767C"/>
    <w:rsid w:val="009115E2"/>
    <w:rsid w:val="00912047"/>
    <w:rsid w:val="00914D16"/>
    <w:rsid w:val="00915AED"/>
    <w:rsid w:val="00916879"/>
    <w:rsid w:val="009171E8"/>
    <w:rsid w:val="00917822"/>
    <w:rsid w:val="009178ED"/>
    <w:rsid w:val="009209C5"/>
    <w:rsid w:val="00920B33"/>
    <w:rsid w:val="00921391"/>
    <w:rsid w:val="00922CFF"/>
    <w:rsid w:val="0092545A"/>
    <w:rsid w:val="009277DD"/>
    <w:rsid w:val="00931862"/>
    <w:rsid w:val="00932483"/>
    <w:rsid w:val="0093317E"/>
    <w:rsid w:val="0093426D"/>
    <w:rsid w:val="0093429B"/>
    <w:rsid w:val="009348AE"/>
    <w:rsid w:val="00934BE4"/>
    <w:rsid w:val="00934D8D"/>
    <w:rsid w:val="00935195"/>
    <w:rsid w:val="009402AC"/>
    <w:rsid w:val="00940371"/>
    <w:rsid w:val="00940898"/>
    <w:rsid w:val="00940B3E"/>
    <w:rsid w:val="00944F17"/>
    <w:rsid w:val="00944FB8"/>
    <w:rsid w:val="00945AB9"/>
    <w:rsid w:val="00945E15"/>
    <w:rsid w:val="00946ADC"/>
    <w:rsid w:val="0095196C"/>
    <w:rsid w:val="00955822"/>
    <w:rsid w:val="00961500"/>
    <w:rsid w:val="00961FAC"/>
    <w:rsid w:val="00963B4F"/>
    <w:rsid w:val="00963C09"/>
    <w:rsid w:val="00966956"/>
    <w:rsid w:val="00973577"/>
    <w:rsid w:val="009738B1"/>
    <w:rsid w:val="00973F0A"/>
    <w:rsid w:val="00981BAE"/>
    <w:rsid w:val="00983862"/>
    <w:rsid w:val="0098522C"/>
    <w:rsid w:val="009A0013"/>
    <w:rsid w:val="009A0EC1"/>
    <w:rsid w:val="009A20B0"/>
    <w:rsid w:val="009A2ADA"/>
    <w:rsid w:val="009A2E08"/>
    <w:rsid w:val="009A48E4"/>
    <w:rsid w:val="009A54DC"/>
    <w:rsid w:val="009A6174"/>
    <w:rsid w:val="009B39B3"/>
    <w:rsid w:val="009B3F8C"/>
    <w:rsid w:val="009B5144"/>
    <w:rsid w:val="009C7950"/>
    <w:rsid w:val="009D019E"/>
    <w:rsid w:val="009D1160"/>
    <w:rsid w:val="009D1868"/>
    <w:rsid w:val="009D1EBF"/>
    <w:rsid w:val="009D2B31"/>
    <w:rsid w:val="009D4B72"/>
    <w:rsid w:val="009E696A"/>
    <w:rsid w:val="009F0277"/>
    <w:rsid w:val="009F165F"/>
    <w:rsid w:val="009F18CF"/>
    <w:rsid w:val="009F1C4B"/>
    <w:rsid w:val="009F255C"/>
    <w:rsid w:val="009F6A63"/>
    <w:rsid w:val="009F6E00"/>
    <w:rsid w:val="009F7375"/>
    <w:rsid w:val="00A0314A"/>
    <w:rsid w:val="00A06E8B"/>
    <w:rsid w:val="00A07424"/>
    <w:rsid w:val="00A07EC6"/>
    <w:rsid w:val="00A16AA3"/>
    <w:rsid w:val="00A22114"/>
    <w:rsid w:val="00A221F2"/>
    <w:rsid w:val="00A25F6F"/>
    <w:rsid w:val="00A26AAE"/>
    <w:rsid w:val="00A27461"/>
    <w:rsid w:val="00A3167B"/>
    <w:rsid w:val="00A327C4"/>
    <w:rsid w:val="00A32B80"/>
    <w:rsid w:val="00A340E1"/>
    <w:rsid w:val="00A3457F"/>
    <w:rsid w:val="00A3623A"/>
    <w:rsid w:val="00A434C0"/>
    <w:rsid w:val="00A52ABC"/>
    <w:rsid w:val="00A540A4"/>
    <w:rsid w:val="00A55652"/>
    <w:rsid w:val="00A55BF8"/>
    <w:rsid w:val="00A55EC5"/>
    <w:rsid w:val="00A571B1"/>
    <w:rsid w:val="00A57BB7"/>
    <w:rsid w:val="00A61416"/>
    <w:rsid w:val="00A62BC3"/>
    <w:rsid w:val="00A65811"/>
    <w:rsid w:val="00A66E9D"/>
    <w:rsid w:val="00A673B5"/>
    <w:rsid w:val="00A677D5"/>
    <w:rsid w:val="00A73FB7"/>
    <w:rsid w:val="00A74B7E"/>
    <w:rsid w:val="00A75C6E"/>
    <w:rsid w:val="00A8033E"/>
    <w:rsid w:val="00A806D4"/>
    <w:rsid w:val="00A850F9"/>
    <w:rsid w:val="00A914CC"/>
    <w:rsid w:val="00A93795"/>
    <w:rsid w:val="00A94915"/>
    <w:rsid w:val="00A95A56"/>
    <w:rsid w:val="00A96BAA"/>
    <w:rsid w:val="00A9789A"/>
    <w:rsid w:val="00AA1244"/>
    <w:rsid w:val="00AA59A4"/>
    <w:rsid w:val="00AB3FA8"/>
    <w:rsid w:val="00AB5078"/>
    <w:rsid w:val="00AB7337"/>
    <w:rsid w:val="00AC13DE"/>
    <w:rsid w:val="00AC15B2"/>
    <w:rsid w:val="00AC3BA3"/>
    <w:rsid w:val="00AD0272"/>
    <w:rsid w:val="00AD097C"/>
    <w:rsid w:val="00AD1026"/>
    <w:rsid w:val="00AE1BF0"/>
    <w:rsid w:val="00AE204E"/>
    <w:rsid w:val="00AE2C5D"/>
    <w:rsid w:val="00AE3570"/>
    <w:rsid w:val="00AE5737"/>
    <w:rsid w:val="00AF1BCD"/>
    <w:rsid w:val="00AF257A"/>
    <w:rsid w:val="00AF60B7"/>
    <w:rsid w:val="00B008A3"/>
    <w:rsid w:val="00B02CD9"/>
    <w:rsid w:val="00B03253"/>
    <w:rsid w:val="00B101B0"/>
    <w:rsid w:val="00B12637"/>
    <w:rsid w:val="00B12C34"/>
    <w:rsid w:val="00B136EE"/>
    <w:rsid w:val="00B154EB"/>
    <w:rsid w:val="00B16744"/>
    <w:rsid w:val="00B16C8E"/>
    <w:rsid w:val="00B212B0"/>
    <w:rsid w:val="00B22BA4"/>
    <w:rsid w:val="00B2597B"/>
    <w:rsid w:val="00B27CB6"/>
    <w:rsid w:val="00B31657"/>
    <w:rsid w:val="00B32942"/>
    <w:rsid w:val="00B32B52"/>
    <w:rsid w:val="00B33FD5"/>
    <w:rsid w:val="00B34954"/>
    <w:rsid w:val="00B359D4"/>
    <w:rsid w:val="00B35F52"/>
    <w:rsid w:val="00B376C5"/>
    <w:rsid w:val="00B37BB5"/>
    <w:rsid w:val="00B436E0"/>
    <w:rsid w:val="00B516F5"/>
    <w:rsid w:val="00B538EB"/>
    <w:rsid w:val="00B60270"/>
    <w:rsid w:val="00B639CD"/>
    <w:rsid w:val="00B6600D"/>
    <w:rsid w:val="00B66B6C"/>
    <w:rsid w:val="00B70E50"/>
    <w:rsid w:val="00B7101D"/>
    <w:rsid w:val="00B76778"/>
    <w:rsid w:val="00B76D01"/>
    <w:rsid w:val="00B77072"/>
    <w:rsid w:val="00B779FB"/>
    <w:rsid w:val="00B81A65"/>
    <w:rsid w:val="00B84D8B"/>
    <w:rsid w:val="00B85947"/>
    <w:rsid w:val="00B86FF3"/>
    <w:rsid w:val="00B87332"/>
    <w:rsid w:val="00B91181"/>
    <w:rsid w:val="00B92318"/>
    <w:rsid w:val="00B924C8"/>
    <w:rsid w:val="00B92C85"/>
    <w:rsid w:val="00B93E25"/>
    <w:rsid w:val="00B9420B"/>
    <w:rsid w:val="00B97E4A"/>
    <w:rsid w:val="00BA0816"/>
    <w:rsid w:val="00BA37D9"/>
    <w:rsid w:val="00BA6B3C"/>
    <w:rsid w:val="00BA723B"/>
    <w:rsid w:val="00BB1C1F"/>
    <w:rsid w:val="00BB2DE3"/>
    <w:rsid w:val="00BB5FC6"/>
    <w:rsid w:val="00BB6B3E"/>
    <w:rsid w:val="00BC048C"/>
    <w:rsid w:val="00BC0F0B"/>
    <w:rsid w:val="00BC5135"/>
    <w:rsid w:val="00BC649F"/>
    <w:rsid w:val="00BC6A7D"/>
    <w:rsid w:val="00BD0322"/>
    <w:rsid w:val="00BD2EC5"/>
    <w:rsid w:val="00BD3DEF"/>
    <w:rsid w:val="00BD470D"/>
    <w:rsid w:val="00BD517B"/>
    <w:rsid w:val="00BD74AB"/>
    <w:rsid w:val="00BE0BBD"/>
    <w:rsid w:val="00BE1FFE"/>
    <w:rsid w:val="00BE40E9"/>
    <w:rsid w:val="00BE5273"/>
    <w:rsid w:val="00BE55DC"/>
    <w:rsid w:val="00BE655C"/>
    <w:rsid w:val="00BE70E4"/>
    <w:rsid w:val="00BF288E"/>
    <w:rsid w:val="00BF4EF8"/>
    <w:rsid w:val="00BF5F76"/>
    <w:rsid w:val="00C01446"/>
    <w:rsid w:val="00C0192F"/>
    <w:rsid w:val="00C02587"/>
    <w:rsid w:val="00C042FF"/>
    <w:rsid w:val="00C06C91"/>
    <w:rsid w:val="00C07E16"/>
    <w:rsid w:val="00C10C59"/>
    <w:rsid w:val="00C10D7A"/>
    <w:rsid w:val="00C13946"/>
    <w:rsid w:val="00C15226"/>
    <w:rsid w:val="00C23C22"/>
    <w:rsid w:val="00C23CC0"/>
    <w:rsid w:val="00C24D98"/>
    <w:rsid w:val="00C3004D"/>
    <w:rsid w:val="00C30655"/>
    <w:rsid w:val="00C3126B"/>
    <w:rsid w:val="00C317C4"/>
    <w:rsid w:val="00C328F3"/>
    <w:rsid w:val="00C33178"/>
    <w:rsid w:val="00C352FE"/>
    <w:rsid w:val="00C35EA6"/>
    <w:rsid w:val="00C425CC"/>
    <w:rsid w:val="00C474DB"/>
    <w:rsid w:val="00C52944"/>
    <w:rsid w:val="00C53845"/>
    <w:rsid w:val="00C53C3B"/>
    <w:rsid w:val="00C54208"/>
    <w:rsid w:val="00C54CBE"/>
    <w:rsid w:val="00C55358"/>
    <w:rsid w:val="00C55C17"/>
    <w:rsid w:val="00C564D8"/>
    <w:rsid w:val="00C56702"/>
    <w:rsid w:val="00C5753D"/>
    <w:rsid w:val="00C63502"/>
    <w:rsid w:val="00C642EA"/>
    <w:rsid w:val="00C661DC"/>
    <w:rsid w:val="00C66BBF"/>
    <w:rsid w:val="00C67029"/>
    <w:rsid w:val="00C71BC8"/>
    <w:rsid w:val="00C73FC7"/>
    <w:rsid w:val="00C76046"/>
    <w:rsid w:val="00C770B5"/>
    <w:rsid w:val="00C773E0"/>
    <w:rsid w:val="00C77841"/>
    <w:rsid w:val="00C77A57"/>
    <w:rsid w:val="00C8165D"/>
    <w:rsid w:val="00C81F17"/>
    <w:rsid w:val="00C823E7"/>
    <w:rsid w:val="00C834BC"/>
    <w:rsid w:val="00C8691A"/>
    <w:rsid w:val="00C8717A"/>
    <w:rsid w:val="00C877EF"/>
    <w:rsid w:val="00C90B60"/>
    <w:rsid w:val="00C91DC0"/>
    <w:rsid w:val="00C93AD0"/>
    <w:rsid w:val="00C9632B"/>
    <w:rsid w:val="00C967F6"/>
    <w:rsid w:val="00C97B12"/>
    <w:rsid w:val="00CA2557"/>
    <w:rsid w:val="00CA3260"/>
    <w:rsid w:val="00CA32E1"/>
    <w:rsid w:val="00CA3B4A"/>
    <w:rsid w:val="00CA3E04"/>
    <w:rsid w:val="00CA4172"/>
    <w:rsid w:val="00CA6935"/>
    <w:rsid w:val="00CA6AB0"/>
    <w:rsid w:val="00CB0E2F"/>
    <w:rsid w:val="00CB191B"/>
    <w:rsid w:val="00CB3966"/>
    <w:rsid w:val="00CB4E1C"/>
    <w:rsid w:val="00CB53EE"/>
    <w:rsid w:val="00CB6988"/>
    <w:rsid w:val="00CC14F5"/>
    <w:rsid w:val="00CC41DD"/>
    <w:rsid w:val="00CC56F8"/>
    <w:rsid w:val="00CD08CE"/>
    <w:rsid w:val="00CD2011"/>
    <w:rsid w:val="00CD479B"/>
    <w:rsid w:val="00CD48FE"/>
    <w:rsid w:val="00CD510B"/>
    <w:rsid w:val="00CE0C0D"/>
    <w:rsid w:val="00CE0F27"/>
    <w:rsid w:val="00CE194E"/>
    <w:rsid w:val="00CE23EE"/>
    <w:rsid w:val="00CE3378"/>
    <w:rsid w:val="00CE36D8"/>
    <w:rsid w:val="00CE5F40"/>
    <w:rsid w:val="00CE6E4D"/>
    <w:rsid w:val="00CF3036"/>
    <w:rsid w:val="00CF4D14"/>
    <w:rsid w:val="00CF61B6"/>
    <w:rsid w:val="00CF6459"/>
    <w:rsid w:val="00CF6517"/>
    <w:rsid w:val="00D00FE0"/>
    <w:rsid w:val="00D01511"/>
    <w:rsid w:val="00D03813"/>
    <w:rsid w:val="00D0431C"/>
    <w:rsid w:val="00D05FBF"/>
    <w:rsid w:val="00D06130"/>
    <w:rsid w:val="00D06CAB"/>
    <w:rsid w:val="00D10123"/>
    <w:rsid w:val="00D12970"/>
    <w:rsid w:val="00D14D9B"/>
    <w:rsid w:val="00D14F87"/>
    <w:rsid w:val="00D200F9"/>
    <w:rsid w:val="00D247DA"/>
    <w:rsid w:val="00D25B65"/>
    <w:rsid w:val="00D30460"/>
    <w:rsid w:val="00D309C8"/>
    <w:rsid w:val="00D3267C"/>
    <w:rsid w:val="00D3269D"/>
    <w:rsid w:val="00D32F98"/>
    <w:rsid w:val="00D36BE7"/>
    <w:rsid w:val="00D416BC"/>
    <w:rsid w:val="00D435BC"/>
    <w:rsid w:val="00D52399"/>
    <w:rsid w:val="00D52858"/>
    <w:rsid w:val="00D5309F"/>
    <w:rsid w:val="00D54840"/>
    <w:rsid w:val="00D5549C"/>
    <w:rsid w:val="00D57401"/>
    <w:rsid w:val="00D60F21"/>
    <w:rsid w:val="00D62890"/>
    <w:rsid w:val="00D63831"/>
    <w:rsid w:val="00D66DBD"/>
    <w:rsid w:val="00D7207C"/>
    <w:rsid w:val="00D72AFB"/>
    <w:rsid w:val="00D734A3"/>
    <w:rsid w:val="00D76D65"/>
    <w:rsid w:val="00D80D33"/>
    <w:rsid w:val="00D80E35"/>
    <w:rsid w:val="00D8562B"/>
    <w:rsid w:val="00D857FC"/>
    <w:rsid w:val="00D87A15"/>
    <w:rsid w:val="00D902B5"/>
    <w:rsid w:val="00D911E4"/>
    <w:rsid w:val="00D94972"/>
    <w:rsid w:val="00D97414"/>
    <w:rsid w:val="00DA0CBC"/>
    <w:rsid w:val="00DA1241"/>
    <w:rsid w:val="00DA29C8"/>
    <w:rsid w:val="00DA3029"/>
    <w:rsid w:val="00DA49D3"/>
    <w:rsid w:val="00DA5674"/>
    <w:rsid w:val="00DA5811"/>
    <w:rsid w:val="00DA625D"/>
    <w:rsid w:val="00DA699E"/>
    <w:rsid w:val="00DA78F7"/>
    <w:rsid w:val="00DB2DE2"/>
    <w:rsid w:val="00DB6C98"/>
    <w:rsid w:val="00DB6FAD"/>
    <w:rsid w:val="00DC16FF"/>
    <w:rsid w:val="00DC5137"/>
    <w:rsid w:val="00DC6B76"/>
    <w:rsid w:val="00DD24C3"/>
    <w:rsid w:val="00DE1D8D"/>
    <w:rsid w:val="00DE4E05"/>
    <w:rsid w:val="00DE5810"/>
    <w:rsid w:val="00DE7570"/>
    <w:rsid w:val="00DF380A"/>
    <w:rsid w:val="00DF3AA0"/>
    <w:rsid w:val="00DF4C44"/>
    <w:rsid w:val="00DF7695"/>
    <w:rsid w:val="00DF7B0B"/>
    <w:rsid w:val="00E00143"/>
    <w:rsid w:val="00E00CB5"/>
    <w:rsid w:val="00E01C7F"/>
    <w:rsid w:val="00E03109"/>
    <w:rsid w:val="00E04827"/>
    <w:rsid w:val="00E0501B"/>
    <w:rsid w:val="00E05E92"/>
    <w:rsid w:val="00E063BB"/>
    <w:rsid w:val="00E14C65"/>
    <w:rsid w:val="00E152F8"/>
    <w:rsid w:val="00E20EB8"/>
    <w:rsid w:val="00E22A93"/>
    <w:rsid w:val="00E252D9"/>
    <w:rsid w:val="00E25943"/>
    <w:rsid w:val="00E259E0"/>
    <w:rsid w:val="00E25A9E"/>
    <w:rsid w:val="00E319E8"/>
    <w:rsid w:val="00E3327A"/>
    <w:rsid w:val="00E34256"/>
    <w:rsid w:val="00E347EC"/>
    <w:rsid w:val="00E34D14"/>
    <w:rsid w:val="00E3622E"/>
    <w:rsid w:val="00E36B43"/>
    <w:rsid w:val="00E37736"/>
    <w:rsid w:val="00E37973"/>
    <w:rsid w:val="00E4161F"/>
    <w:rsid w:val="00E43097"/>
    <w:rsid w:val="00E43903"/>
    <w:rsid w:val="00E44B4D"/>
    <w:rsid w:val="00E50A74"/>
    <w:rsid w:val="00E53FDE"/>
    <w:rsid w:val="00E574A1"/>
    <w:rsid w:val="00E57EDE"/>
    <w:rsid w:val="00E60914"/>
    <w:rsid w:val="00E6281C"/>
    <w:rsid w:val="00E6459C"/>
    <w:rsid w:val="00E64FB0"/>
    <w:rsid w:val="00E65180"/>
    <w:rsid w:val="00E664A4"/>
    <w:rsid w:val="00E66E2E"/>
    <w:rsid w:val="00E70DC7"/>
    <w:rsid w:val="00E717DD"/>
    <w:rsid w:val="00E75938"/>
    <w:rsid w:val="00E80450"/>
    <w:rsid w:val="00E8078F"/>
    <w:rsid w:val="00E81916"/>
    <w:rsid w:val="00E829A1"/>
    <w:rsid w:val="00E83B6F"/>
    <w:rsid w:val="00E8505A"/>
    <w:rsid w:val="00E85953"/>
    <w:rsid w:val="00E9035A"/>
    <w:rsid w:val="00E91472"/>
    <w:rsid w:val="00E91517"/>
    <w:rsid w:val="00E9372D"/>
    <w:rsid w:val="00E97210"/>
    <w:rsid w:val="00E97F00"/>
    <w:rsid w:val="00EA2475"/>
    <w:rsid w:val="00EA56DD"/>
    <w:rsid w:val="00EA6205"/>
    <w:rsid w:val="00EB0634"/>
    <w:rsid w:val="00EB0A07"/>
    <w:rsid w:val="00EC5A01"/>
    <w:rsid w:val="00EC5A0E"/>
    <w:rsid w:val="00EC75A7"/>
    <w:rsid w:val="00ED23A8"/>
    <w:rsid w:val="00ED2507"/>
    <w:rsid w:val="00ED6883"/>
    <w:rsid w:val="00ED7001"/>
    <w:rsid w:val="00ED73ED"/>
    <w:rsid w:val="00EE126E"/>
    <w:rsid w:val="00EE1E8E"/>
    <w:rsid w:val="00EE20AD"/>
    <w:rsid w:val="00EE2920"/>
    <w:rsid w:val="00EE3483"/>
    <w:rsid w:val="00EE68F5"/>
    <w:rsid w:val="00EF0FA1"/>
    <w:rsid w:val="00EF10F3"/>
    <w:rsid w:val="00EF1575"/>
    <w:rsid w:val="00EF2037"/>
    <w:rsid w:val="00EF2473"/>
    <w:rsid w:val="00EF36FA"/>
    <w:rsid w:val="00EF3BC0"/>
    <w:rsid w:val="00EF4EBE"/>
    <w:rsid w:val="00EF5AD9"/>
    <w:rsid w:val="00EF5FA3"/>
    <w:rsid w:val="00EF680F"/>
    <w:rsid w:val="00EF74A7"/>
    <w:rsid w:val="00EF7E85"/>
    <w:rsid w:val="00F013F7"/>
    <w:rsid w:val="00F03250"/>
    <w:rsid w:val="00F05A77"/>
    <w:rsid w:val="00F075B9"/>
    <w:rsid w:val="00F11506"/>
    <w:rsid w:val="00F1179F"/>
    <w:rsid w:val="00F15456"/>
    <w:rsid w:val="00F156BF"/>
    <w:rsid w:val="00F21ED3"/>
    <w:rsid w:val="00F21F08"/>
    <w:rsid w:val="00F22073"/>
    <w:rsid w:val="00F22A26"/>
    <w:rsid w:val="00F24565"/>
    <w:rsid w:val="00F27C24"/>
    <w:rsid w:val="00F324F7"/>
    <w:rsid w:val="00F34188"/>
    <w:rsid w:val="00F342A7"/>
    <w:rsid w:val="00F3737B"/>
    <w:rsid w:val="00F42CA6"/>
    <w:rsid w:val="00F45D5F"/>
    <w:rsid w:val="00F460E0"/>
    <w:rsid w:val="00F507A8"/>
    <w:rsid w:val="00F51D22"/>
    <w:rsid w:val="00F51DCE"/>
    <w:rsid w:val="00F51EC4"/>
    <w:rsid w:val="00F520FE"/>
    <w:rsid w:val="00F52294"/>
    <w:rsid w:val="00F53299"/>
    <w:rsid w:val="00F53EB6"/>
    <w:rsid w:val="00F55ABB"/>
    <w:rsid w:val="00F55C42"/>
    <w:rsid w:val="00F56606"/>
    <w:rsid w:val="00F572D3"/>
    <w:rsid w:val="00F607E5"/>
    <w:rsid w:val="00F60FD6"/>
    <w:rsid w:val="00F62A86"/>
    <w:rsid w:val="00F634B8"/>
    <w:rsid w:val="00F6523F"/>
    <w:rsid w:val="00F6549B"/>
    <w:rsid w:val="00F65975"/>
    <w:rsid w:val="00F7094C"/>
    <w:rsid w:val="00F71509"/>
    <w:rsid w:val="00F71A0F"/>
    <w:rsid w:val="00F71DAB"/>
    <w:rsid w:val="00F733C2"/>
    <w:rsid w:val="00F73474"/>
    <w:rsid w:val="00F7531C"/>
    <w:rsid w:val="00F8033B"/>
    <w:rsid w:val="00F806CC"/>
    <w:rsid w:val="00F807A3"/>
    <w:rsid w:val="00F83D28"/>
    <w:rsid w:val="00F84398"/>
    <w:rsid w:val="00F85CD8"/>
    <w:rsid w:val="00F85E5B"/>
    <w:rsid w:val="00F87C68"/>
    <w:rsid w:val="00F907F8"/>
    <w:rsid w:val="00F92DEF"/>
    <w:rsid w:val="00F953AD"/>
    <w:rsid w:val="00F95DE9"/>
    <w:rsid w:val="00F97608"/>
    <w:rsid w:val="00F978B2"/>
    <w:rsid w:val="00FA0676"/>
    <w:rsid w:val="00FA1A3D"/>
    <w:rsid w:val="00FA2E84"/>
    <w:rsid w:val="00FA38B6"/>
    <w:rsid w:val="00FA44ED"/>
    <w:rsid w:val="00FA7717"/>
    <w:rsid w:val="00FB1E0F"/>
    <w:rsid w:val="00FB2464"/>
    <w:rsid w:val="00FB2B64"/>
    <w:rsid w:val="00FB68BC"/>
    <w:rsid w:val="00FC004A"/>
    <w:rsid w:val="00FC30D2"/>
    <w:rsid w:val="00FC659D"/>
    <w:rsid w:val="00FC7CA9"/>
    <w:rsid w:val="00FD003A"/>
    <w:rsid w:val="00FD1A11"/>
    <w:rsid w:val="00FD3B70"/>
    <w:rsid w:val="00FE1209"/>
    <w:rsid w:val="00FE3EBB"/>
    <w:rsid w:val="00FE483C"/>
    <w:rsid w:val="00FE5191"/>
    <w:rsid w:val="00FF1A18"/>
    <w:rsid w:val="00FF663D"/>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link w:val="ListParagraphChar"/>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Header">
    <w:name w:val="header"/>
    <w:basedOn w:val="Normal"/>
    <w:link w:val="HeaderChar"/>
    <w:uiPriority w:val="99"/>
    <w:unhideWhenUsed/>
    <w:rsid w:val="00C0192F"/>
    <w:pPr>
      <w:tabs>
        <w:tab w:val="center" w:pos="4513"/>
        <w:tab w:val="right" w:pos="9026"/>
      </w:tabs>
    </w:pPr>
  </w:style>
  <w:style w:type="character" w:customStyle="1" w:styleId="HeaderChar">
    <w:name w:val="Header Char"/>
    <w:basedOn w:val="DefaultParagraphFont"/>
    <w:link w:val="Header"/>
    <w:uiPriority w:val="99"/>
    <w:rsid w:val="00C0192F"/>
    <w:rPr>
      <w:rFonts w:ascii="Arial" w:hAnsi="Arial"/>
      <w:sz w:val="22"/>
      <w:szCs w:val="24"/>
    </w:rPr>
  </w:style>
  <w:style w:type="paragraph" w:styleId="Footer">
    <w:name w:val="footer"/>
    <w:basedOn w:val="Normal"/>
    <w:link w:val="FooterChar"/>
    <w:uiPriority w:val="99"/>
    <w:unhideWhenUsed/>
    <w:rsid w:val="00C0192F"/>
    <w:pPr>
      <w:tabs>
        <w:tab w:val="center" w:pos="4513"/>
        <w:tab w:val="right" w:pos="9026"/>
      </w:tabs>
    </w:pPr>
  </w:style>
  <w:style w:type="character" w:customStyle="1" w:styleId="FooterChar">
    <w:name w:val="Footer Char"/>
    <w:basedOn w:val="DefaultParagraphFont"/>
    <w:link w:val="Footer"/>
    <w:uiPriority w:val="99"/>
    <w:rsid w:val="00C0192F"/>
    <w:rPr>
      <w:rFonts w:ascii="Arial" w:hAnsi="Arial"/>
      <w:sz w:val="22"/>
      <w:szCs w:val="24"/>
    </w:rPr>
  </w:style>
  <w:style w:type="paragraph" w:styleId="NoSpacing">
    <w:name w:val="No Spacing"/>
    <w:uiPriority w:val="1"/>
    <w:qFormat/>
    <w:rsid w:val="004C1B88"/>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E9721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bourne-pc.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erk@southbourne-pc.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outhbourne-pc.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6" ma:contentTypeDescription="Create a new document." ma:contentTypeScope="" ma:versionID="416e1cbee2cc15db9351c9d75cad01f9">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e532b77a868513f8685614bf5acb6d11"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9C364-117E-4927-AE10-5E6D390CA84B}">
  <ds:schemaRefs>
    <ds:schemaRef ds:uri="http://schemas.microsoft.com/sharepoint/v3/contenttype/forms"/>
  </ds:schemaRefs>
</ds:datastoreItem>
</file>

<file path=customXml/itemProps2.xml><?xml version="1.0" encoding="utf-8"?>
<ds:datastoreItem xmlns:ds="http://schemas.openxmlformats.org/officeDocument/2006/customXml" ds:itemID="{B740981A-13DC-4FA1-8666-0F8E152C3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B7B08-E3DB-4DE8-ACFA-0DFB107960EB}"/>
</file>

<file path=docProps/app.xml><?xml version="1.0" encoding="utf-8"?>
<Properties xmlns="http://schemas.openxmlformats.org/officeDocument/2006/extended-properties" xmlns:vt="http://schemas.openxmlformats.org/officeDocument/2006/docPropsVTypes">
  <Template>SPC Ltr Template</Template>
  <TotalTime>270</TotalTime>
  <Pages>5</Pages>
  <Words>1807</Words>
  <Characters>9349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Sheila Hodgson</cp:lastModifiedBy>
  <cp:revision>163</cp:revision>
  <cp:lastPrinted>2015-01-30T11:50:00Z</cp:lastPrinted>
  <dcterms:created xsi:type="dcterms:W3CDTF">2022-05-05T09:57:00Z</dcterms:created>
  <dcterms:modified xsi:type="dcterms:W3CDTF">2022-07-06T15:31:00Z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ies>
</file>