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3DB8" w14:textId="46C1781A" w:rsidR="00C94F01" w:rsidRDefault="00C94F01"/>
    <w:p w14:paraId="027C7086" w14:textId="307F05C5" w:rsidR="00794297" w:rsidRDefault="00794297"/>
    <w:p w14:paraId="4619AD07" w14:textId="140D3654" w:rsidR="00EE71EC" w:rsidRDefault="00EE71EC" w:rsidP="00EE71EC">
      <w:pPr>
        <w:spacing w:after="58" w:line="259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205BF" wp14:editId="4567D6F0">
            <wp:simplePos x="0" y="0"/>
            <wp:positionH relativeFrom="margin">
              <wp:posOffset>-31750</wp:posOffset>
            </wp:positionH>
            <wp:positionV relativeFrom="margin">
              <wp:posOffset>481330</wp:posOffset>
            </wp:positionV>
            <wp:extent cx="1339850" cy="1339850"/>
            <wp:effectExtent l="0" t="0" r="0" b="0"/>
            <wp:wrapSquare wrapText="bothSides"/>
            <wp:docPr id="120296539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6539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B7668" w14:textId="77777777" w:rsidR="00990B50" w:rsidRDefault="00EE71EC" w:rsidP="00EE71EC">
      <w:pPr>
        <w:spacing w:after="58" w:line="259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990B50">
        <w:rPr>
          <w:rFonts w:ascii="Arial" w:hAnsi="Arial" w:cs="Arial"/>
          <w:b/>
          <w:sz w:val="32"/>
          <w:szCs w:val="32"/>
        </w:rPr>
        <w:t>OUTHBOURNE PARISH COUNCIL</w:t>
      </w:r>
    </w:p>
    <w:p w14:paraId="3A37A391" w14:textId="35FC7D9B" w:rsidR="00EE71EC" w:rsidRPr="00EE71EC" w:rsidRDefault="00EE71EC" w:rsidP="00EE71EC">
      <w:pPr>
        <w:spacing w:after="58" w:line="259" w:lineRule="auto"/>
        <w:jc w:val="left"/>
        <w:rPr>
          <w:rFonts w:ascii="Arial" w:hAnsi="Arial" w:cs="Arial"/>
          <w:sz w:val="32"/>
          <w:szCs w:val="32"/>
        </w:rPr>
      </w:pPr>
      <w:r w:rsidRPr="00EE71EC">
        <w:rPr>
          <w:rFonts w:ascii="Arial" w:hAnsi="Arial" w:cs="Arial"/>
          <w:b/>
          <w:sz w:val="32"/>
          <w:szCs w:val="32"/>
        </w:rPr>
        <w:t>HEALTH &amp; SAFETY POLICY</w:t>
      </w:r>
    </w:p>
    <w:p w14:paraId="2037A38D" w14:textId="77777777" w:rsidR="00990B50" w:rsidRDefault="00EE71EC" w:rsidP="00EE71EC">
      <w:pPr>
        <w:ind w:left="-5" w:right="237"/>
        <w:rPr>
          <w:rFonts w:ascii="Arial" w:hAnsi="Arial" w:cs="Arial"/>
          <w:sz w:val="32"/>
          <w:szCs w:val="32"/>
        </w:rPr>
      </w:pPr>
      <w:r w:rsidRPr="00EE71EC">
        <w:rPr>
          <w:rFonts w:ascii="Arial" w:hAnsi="Arial" w:cs="Arial"/>
          <w:sz w:val="32"/>
          <w:szCs w:val="32"/>
        </w:rPr>
        <w:t xml:space="preserve"> </w:t>
      </w:r>
    </w:p>
    <w:p w14:paraId="7CA40D82" w14:textId="77777777" w:rsidR="00990B50" w:rsidRDefault="00990B50" w:rsidP="00EE71EC">
      <w:pPr>
        <w:ind w:left="-5" w:right="237"/>
        <w:rPr>
          <w:rFonts w:ascii="Arial" w:hAnsi="Arial" w:cs="Arial"/>
          <w:sz w:val="32"/>
          <w:szCs w:val="32"/>
        </w:rPr>
      </w:pPr>
    </w:p>
    <w:p w14:paraId="7573930D" w14:textId="77777777" w:rsidR="00990B50" w:rsidRDefault="00990B50" w:rsidP="00EE71EC">
      <w:pPr>
        <w:ind w:left="-5" w:right="237"/>
        <w:rPr>
          <w:rFonts w:ascii="Arial" w:hAnsi="Arial" w:cs="Arial"/>
          <w:sz w:val="32"/>
          <w:szCs w:val="32"/>
        </w:rPr>
      </w:pPr>
    </w:p>
    <w:p w14:paraId="60C9BFAB" w14:textId="77777777" w:rsidR="00990B50" w:rsidRDefault="00990B50" w:rsidP="00EE71EC">
      <w:pPr>
        <w:ind w:left="-5" w:right="237"/>
        <w:rPr>
          <w:rFonts w:ascii="Arial" w:hAnsi="Arial" w:cs="Arial"/>
          <w:sz w:val="32"/>
          <w:szCs w:val="32"/>
        </w:rPr>
      </w:pPr>
    </w:p>
    <w:p w14:paraId="038AD675" w14:textId="6DDD6071" w:rsidR="00EE71EC" w:rsidRPr="00EE71EC" w:rsidRDefault="00EE71EC" w:rsidP="00EE71EC">
      <w:pPr>
        <w:ind w:left="-5" w:right="237"/>
        <w:rPr>
          <w:rFonts w:ascii="Arial" w:hAnsi="Arial" w:cs="Arial"/>
          <w:b/>
          <w:bCs/>
          <w:sz w:val="32"/>
          <w:szCs w:val="32"/>
        </w:rPr>
      </w:pPr>
      <w:r w:rsidRPr="00EE71EC">
        <w:rPr>
          <w:rFonts w:ascii="Arial" w:hAnsi="Arial" w:cs="Arial"/>
          <w:b/>
          <w:bCs/>
          <w:sz w:val="32"/>
          <w:szCs w:val="32"/>
        </w:rPr>
        <w:t>Adopted 14</w:t>
      </w:r>
      <w:r w:rsidRPr="00EE71EC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EE71EC">
        <w:rPr>
          <w:rFonts w:ascii="Arial" w:hAnsi="Arial" w:cs="Arial"/>
          <w:b/>
          <w:bCs/>
          <w:sz w:val="32"/>
          <w:szCs w:val="32"/>
        </w:rPr>
        <w:t xml:space="preserve"> May 2024</w:t>
      </w:r>
    </w:p>
    <w:p w14:paraId="09DC418E" w14:textId="77777777" w:rsidR="006E71A5" w:rsidRPr="00EE71EC" w:rsidRDefault="006E71A5">
      <w:pPr>
        <w:rPr>
          <w:rFonts w:ascii="Arial" w:hAnsi="Arial" w:cs="Arial"/>
          <w:sz w:val="32"/>
          <w:szCs w:val="32"/>
        </w:rPr>
      </w:pPr>
    </w:p>
    <w:p w14:paraId="473EFE74" w14:textId="02E14F97" w:rsidR="00EE71EC" w:rsidRPr="00EE71EC" w:rsidRDefault="00794297">
      <w:pPr>
        <w:rPr>
          <w:rFonts w:ascii="Arial" w:hAnsi="Arial" w:cs="Arial"/>
        </w:rPr>
      </w:pPr>
      <w:r w:rsidRPr="00EE71EC">
        <w:rPr>
          <w:rFonts w:ascii="Arial" w:hAnsi="Arial" w:cs="Arial"/>
        </w:rPr>
        <w:t xml:space="preserve">Southbourne Parish Council recognise its duties under the Health &amp; Safety at Work Act 1974 and </w:t>
      </w:r>
      <w:r w:rsidR="00EE71EC" w:rsidRPr="00EE71EC">
        <w:rPr>
          <w:rFonts w:ascii="Arial" w:hAnsi="Arial" w:cs="Arial"/>
        </w:rPr>
        <w:t>the accompanying protective legislation and will endeavour to mee</w:t>
      </w:r>
      <w:r w:rsidR="00990B50">
        <w:rPr>
          <w:rFonts w:ascii="Arial" w:hAnsi="Arial" w:cs="Arial"/>
        </w:rPr>
        <w:t>t</w:t>
      </w:r>
      <w:r w:rsidR="00EE71EC" w:rsidRPr="00EE71EC">
        <w:rPr>
          <w:rFonts w:ascii="Arial" w:hAnsi="Arial" w:cs="Arial"/>
        </w:rPr>
        <w:t xml:space="preserve"> the requirements of this legislation so as to ensure it maintains a safe and healthy working environment.</w:t>
      </w:r>
    </w:p>
    <w:p w14:paraId="3AAA26CE" w14:textId="77777777" w:rsidR="00EE71EC" w:rsidRPr="00EE71EC" w:rsidRDefault="00EE71EC" w:rsidP="00EE71EC">
      <w:pPr>
        <w:rPr>
          <w:rFonts w:ascii="Arial" w:hAnsi="Arial" w:cs="Arial"/>
          <w:b/>
          <w:bCs/>
        </w:rPr>
      </w:pPr>
    </w:p>
    <w:p w14:paraId="67D0446A" w14:textId="3BDD7A50" w:rsidR="00EE71EC" w:rsidRPr="00EE71EC" w:rsidRDefault="00EE71EC" w:rsidP="00EE71EC">
      <w:pPr>
        <w:rPr>
          <w:rFonts w:ascii="Arial" w:hAnsi="Arial" w:cs="Arial"/>
          <w:b/>
          <w:bCs/>
        </w:rPr>
      </w:pPr>
      <w:r w:rsidRPr="00EE71EC">
        <w:rPr>
          <w:rFonts w:ascii="Arial" w:hAnsi="Arial" w:cs="Arial"/>
          <w:b/>
          <w:bCs/>
        </w:rPr>
        <w:t>EMPLOYER RESPONSIBILITIES</w:t>
      </w:r>
    </w:p>
    <w:p w14:paraId="67301D3D" w14:textId="77777777" w:rsidR="00EE71EC" w:rsidRPr="00EE71EC" w:rsidRDefault="00EE71EC">
      <w:pPr>
        <w:rPr>
          <w:rFonts w:ascii="Arial" w:hAnsi="Arial" w:cs="Arial"/>
        </w:rPr>
      </w:pPr>
    </w:p>
    <w:p w14:paraId="66EE9272" w14:textId="639D067B" w:rsidR="00794297" w:rsidRPr="00EE71EC" w:rsidRDefault="00EE71EC">
      <w:pPr>
        <w:rPr>
          <w:rFonts w:ascii="Arial" w:hAnsi="Arial" w:cs="Arial"/>
        </w:rPr>
      </w:pPr>
      <w:r w:rsidRPr="00EE71EC">
        <w:rPr>
          <w:rFonts w:ascii="Arial" w:hAnsi="Arial" w:cs="Arial"/>
        </w:rPr>
        <w:t xml:space="preserve">Southbourne Parish Councils understands its </w:t>
      </w:r>
      <w:r w:rsidR="00794297" w:rsidRPr="00EE71EC">
        <w:rPr>
          <w:rFonts w:ascii="Arial" w:hAnsi="Arial" w:cs="Arial"/>
        </w:rPr>
        <w:t>responsibility to ensure as far as is reasonably practical to:</w:t>
      </w:r>
    </w:p>
    <w:p w14:paraId="69751CD8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Provide and maintain a safe place of work, safe systems of work, safe equipment and a healthy and safe working environment</w:t>
      </w:r>
    </w:p>
    <w:p w14:paraId="4CE066DB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Ensure that hazards are identified and regular assessment of risks undertaken</w:t>
      </w:r>
    </w:p>
    <w:p w14:paraId="57D6B7F9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Provide information, instruction and training as is necessary to ensure employees and others are assured of  a safe and healthy environment</w:t>
      </w:r>
    </w:p>
    <w:p w14:paraId="635CB22F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Promote the awareness of health and safety and encourage health and safety best practice throughout</w:t>
      </w:r>
    </w:p>
    <w:p w14:paraId="762C9009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Ensure the appropriate protective and preventative measures are taken</w:t>
      </w:r>
    </w:p>
    <w:p w14:paraId="269E96BE" w14:textId="77777777" w:rsidR="00794297" w:rsidRPr="00EE71EC" w:rsidRDefault="00794297" w:rsidP="007942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To ensure that access to competent advice and able to secure compliance with statutory duties</w:t>
      </w:r>
    </w:p>
    <w:p w14:paraId="2D09B909" w14:textId="77777777" w:rsidR="00794297" w:rsidRPr="00EE71EC" w:rsidRDefault="00794297" w:rsidP="00794297">
      <w:pPr>
        <w:rPr>
          <w:rFonts w:ascii="Arial" w:hAnsi="Arial" w:cs="Arial"/>
        </w:rPr>
      </w:pPr>
    </w:p>
    <w:p w14:paraId="690C6915" w14:textId="77777777" w:rsidR="00794297" w:rsidRPr="00EE71EC" w:rsidRDefault="00794297" w:rsidP="00794297">
      <w:pPr>
        <w:rPr>
          <w:rFonts w:ascii="Arial" w:hAnsi="Arial" w:cs="Arial"/>
        </w:rPr>
      </w:pPr>
      <w:r w:rsidRPr="00EE71EC">
        <w:rPr>
          <w:rFonts w:ascii="Arial" w:hAnsi="Arial" w:cs="Arial"/>
        </w:rPr>
        <w:t>Southbourne Parish Council have a responsibility and duty to ensure that employees are:</w:t>
      </w:r>
    </w:p>
    <w:p w14:paraId="1C282A2A" w14:textId="77777777" w:rsidR="00794297" w:rsidRPr="00EE71EC" w:rsidRDefault="0079429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Aware of and understand the Health &amp; Safety General Policy</w:t>
      </w:r>
    </w:p>
    <w:p w14:paraId="4BE65770" w14:textId="77777777" w:rsidR="00794297" w:rsidRPr="00EE71EC" w:rsidRDefault="0079429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Aware of and understand the health and safety rules relating to their work</w:t>
      </w:r>
    </w:p>
    <w:p w14:paraId="5EB536C8" w14:textId="77777777" w:rsidR="00794297" w:rsidRPr="00EE71EC" w:rsidRDefault="0079429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Are adequately instructed, trained and supervise</w:t>
      </w:r>
    </w:p>
    <w:p w14:paraId="6903815A" w14:textId="77777777" w:rsidR="00794297" w:rsidRPr="00EE71EC" w:rsidRDefault="0079429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 xml:space="preserve">Are aware of the hazards and risks associated </w:t>
      </w:r>
      <w:r w:rsidR="00195B37" w:rsidRPr="00EE71EC">
        <w:rPr>
          <w:rFonts w:ascii="Arial" w:hAnsi="Arial" w:cs="Arial"/>
        </w:rPr>
        <w:t>with their work activities</w:t>
      </w:r>
    </w:p>
    <w:p w14:paraId="46864CB6" w14:textId="77777777" w:rsidR="00195B37" w:rsidRPr="00EE71EC" w:rsidRDefault="00195B3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Are provided with safe products, substances and equipment, safe methods of work and an environment in which it is safe and healthy to work</w:t>
      </w:r>
    </w:p>
    <w:p w14:paraId="2939B4FD" w14:textId="77777777" w:rsidR="00195B37" w:rsidRPr="00EE71EC" w:rsidRDefault="00195B37" w:rsidP="007942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Provide where applicable any documentation that provides the information necessary for any work undertaken</w:t>
      </w:r>
    </w:p>
    <w:p w14:paraId="25E123B4" w14:textId="77777777" w:rsidR="00195B37" w:rsidRPr="00EE71EC" w:rsidRDefault="00195B37" w:rsidP="00195B37">
      <w:pPr>
        <w:rPr>
          <w:rFonts w:ascii="Arial" w:hAnsi="Arial" w:cs="Arial"/>
        </w:rPr>
      </w:pPr>
    </w:p>
    <w:p w14:paraId="3F1D0B03" w14:textId="77777777" w:rsidR="00990B50" w:rsidRDefault="00990B50" w:rsidP="00195B37">
      <w:pPr>
        <w:rPr>
          <w:rFonts w:ascii="Arial" w:hAnsi="Arial" w:cs="Arial"/>
          <w:b/>
          <w:bCs/>
        </w:rPr>
      </w:pPr>
    </w:p>
    <w:p w14:paraId="1CBDF530" w14:textId="77777777" w:rsidR="00990B50" w:rsidRDefault="00990B50" w:rsidP="00195B37">
      <w:pPr>
        <w:rPr>
          <w:rFonts w:ascii="Arial" w:hAnsi="Arial" w:cs="Arial"/>
          <w:b/>
          <w:bCs/>
        </w:rPr>
      </w:pPr>
    </w:p>
    <w:p w14:paraId="7F8D1093" w14:textId="77777777" w:rsidR="00990B50" w:rsidRDefault="00990B50" w:rsidP="00195B37">
      <w:pPr>
        <w:rPr>
          <w:rFonts w:ascii="Arial" w:hAnsi="Arial" w:cs="Arial"/>
          <w:b/>
          <w:bCs/>
        </w:rPr>
      </w:pPr>
    </w:p>
    <w:p w14:paraId="61150E1C" w14:textId="77777777" w:rsidR="00990B50" w:rsidRDefault="00990B50" w:rsidP="00195B37">
      <w:pPr>
        <w:rPr>
          <w:rFonts w:ascii="Arial" w:hAnsi="Arial" w:cs="Arial"/>
          <w:b/>
          <w:bCs/>
        </w:rPr>
      </w:pPr>
    </w:p>
    <w:p w14:paraId="49238968" w14:textId="61C1C0F9" w:rsidR="00195B37" w:rsidRPr="00EE71EC" w:rsidRDefault="00195B37" w:rsidP="00195B37">
      <w:pPr>
        <w:rPr>
          <w:rFonts w:ascii="Arial" w:hAnsi="Arial" w:cs="Arial"/>
          <w:b/>
          <w:bCs/>
        </w:rPr>
      </w:pPr>
      <w:r w:rsidRPr="00EE71EC">
        <w:rPr>
          <w:rFonts w:ascii="Arial" w:hAnsi="Arial" w:cs="Arial"/>
          <w:b/>
          <w:bCs/>
        </w:rPr>
        <w:t>EMPLOY</w:t>
      </w:r>
      <w:r w:rsidRPr="00EE71EC">
        <w:rPr>
          <w:rFonts w:ascii="Arial" w:hAnsi="Arial" w:cs="Arial"/>
          <w:b/>
          <w:bCs/>
        </w:rPr>
        <w:t xml:space="preserve">EE </w:t>
      </w:r>
      <w:r w:rsidRPr="00EE71EC">
        <w:rPr>
          <w:rFonts w:ascii="Arial" w:hAnsi="Arial" w:cs="Arial"/>
          <w:b/>
          <w:bCs/>
        </w:rPr>
        <w:t>RESPONSIBILITIES</w:t>
      </w:r>
    </w:p>
    <w:p w14:paraId="735B2C86" w14:textId="77777777" w:rsidR="00195B37" w:rsidRPr="00EE71EC" w:rsidRDefault="00195B37" w:rsidP="00195B37">
      <w:pPr>
        <w:rPr>
          <w:rFonts w:ascii="Arial" w:hAnsi="Arial" w:cs="Arial"/>
        </w:rPr>
      </w:pPr>
    </w:p>
    <w:p w14:paraId="0BC81767" w14:textId="77777777" w:rsidR="00195B37" w:rsidRPr="00EE71EC" w:rsidRDefault="00195B37" w:rsidP="00195B37">
      <w:pPr>
        <w:rPr>
          <w:rFonts w:ascii="Arial" w:hAnsi="Arial" w:cs="Arial"/>
        </w:rPr>
      </w:pPr>
      <w:r w:rsidRPr="00EE71EC">
        <w:rPr>
          <w:rFonts w:ascii="Arial" w:hAnsi="Arial" w:cs="Arial"/>
        </w:rPr>
        <w:t>Any employee of Southbourne Parish Council has a legal duty to take reasonable care of themselves and others and ensure that:</w:t>
      </w:r>
    </w:p>
    <w:p w14:paraId="163694AD" w14:textId="77777777" w:rsidR="00195B37" w:rsidRPr="00EE71EC" w:rsidRDefault="00195B37" w:rsidP="00195B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They comply with all the emergency arrangements communicated to them</w:t>
      </w:r>
    </w:p>
    <w:p w14:paraId="46F2648C" w14:textId="77777777" w:rsidR="00195B37" w:rsidRPr="00EE71EC" w:rsidRDefault="00195B37" w:rsidP="00195B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To ensure all accidents, near misses or damage to machinery and property is reported as soon as possible</w:t>
      </w:r>
    </w:p>
    <w:p w14:paraId="5C08356F" w14:textId="77777777" w:rsidR="00195B37" w:rsidRPr="00EE71EC" w:rsidRDefault="00195B37" w:rsidP="00195B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To refrain form wilful measures or interference with anything provided in the interests of health and safety</w:t>
      </w:r>
    </w:p>
    <w:p w14:paraId="41F6D6B7" w14:textId="77777777" w:rsidR="00195B37" w:rsidRPr="00EE71EC" w:rsidRDefault="00195B37" w:rsidP="00195B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>Carry out tasks in a safe manner and follow the requirements of any instructions or safe systems that may be provided</w:t>
      </w:r>
    </w:p>
    <w:p w14:paraId="3597F9D5" w14:textId="77777777" w:rsidR="006E71A5" w:rsidRPr="00EE71EC" w:rsidRDefault="00195B37" w:rsidP="006E71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1EC">
        <w:rPr>
          <w:rFonts w:ascii="Arial" w:hAnsi="Arial" w:cs="Arial"/>
        </w:rPr>
        <w:t xml:space="preserve">Ensure that any personal protective equipment provided for protection is </w:t>
      </w:r>
      <w:r w:rsidR="006E71A5" w:rsidRPr="00EE71EC">
        <w:rPr>
          <w:rFonts w:ascii="Arial" w:hAnsi="Arial" w:cs="Arial"/>
        </w:rPr>
        <w:t>w</w:t>
      </w:r>
      <w:r w:rsidRPr="00EE71EC">
        <w:rPr>
          <w:rFonts w:ascii="Arial" w:hAnsi="Arial" w:cs="Arial"/>
        </w:rPr>
        <w:t>orn, maintained and stored in the correct manner</w:t>
      </w:r>
    </w:p>
    <w:p w14:paraId="22582192" w14:textId="77777777" w:rsidR="00195B37" w:rsidRPr="00EE71EC" w:rsidRDefault="00195B37" w:rsidP="00195B37">
      <w:pPr>
        <w:rPr>
          <w:rFonts w:ascii="Arial" w:hAnsi="Arial" w:cs="Arial"/>
        </w:rPr>
      </w:pPr>
    </w:p>
    <w:p w14:paraId="2A0C9291" w14:textId="77777777" w:rsidR="006E71A5" w:rsidRPr="00EE71EC" w:rsidRDefault="006E71A5" w:rsidP="00195B37">
      <w:pPr>
        <w:rPr>
          <w:rFonts w:ascii="Arial" w:hAnsi="Arial" w:cs="Arial"/>
        </w:rPr>
      </w:pPr>
      <w:r w:rsidRPr="00EE71EC">
        <w:rPr>
          <w:rFonts w:ascii="Arial" w:hAnsi="Arial" w:cs="Arial"/>
        </w:rPr>
        <w:t>Serious breaches of health and safety rules which endanger lives of or may cause serious injury will be liable to summary dismissal</w:t>
      </w:r>
    </w:p>
    <w:sectPr w:rsidR="006E71A5" w:rsidRPr="00EE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43C07"/>
    <w:multiLevelType w:val="hybridMultilevel"/>
    <w:tmpl w:val="2B0A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67AF2"/>
    <w:multiLevelType w:val="hybridMultilevel"/>
    <w:tmpl w:val="CBDC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27966"/>
    <w:multiLevelType w:val="hybridMultilevel"/>
    <w:tmpl w:val="7E2A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7549">
    <w:abstractNumId w:val="0"/>
  </w:num>
  <w:num w:numId="2" w16cid:durableId="946622065">
    <w:abstractNumId w:val="2"/>
  </w:num>
  <w:num w:numId="3" w16cid:durableId="188745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7"/>
    <w:rsid w:val="00195B37"/>
    <w:rsid w:val="006E71A5"/>
    <w:rsid w:val="00794297"/>
    <w:rsid w:val="00990B50"/>
    <w:rsid w:val="00C94F01"/>
    <w:rsid w:val="00E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08C6"/>
  <w15:chartTrackingRefBased/>
  <w15:docId w15:val="{3B19D59B-D9BE-4856-B7AB-E8DF083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2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F23C6-F83C-4D85-88D2-3D44C267C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00C39-85E2-43A8-9BF8-2A4F53A86B16}"/>
</file>

<file path=customXml/itemProps3.xml><?xml version="1.0" encoding="utf-8"?>
<ds:datastoreItem xmlns:ds="http://schemas.openxmlformats.org/officeDocument/2006/customXml" ds:itemID="{E054D6B1-1DBE-483A-B69F-71F484074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Hodgson</dc:creator>
  <cp:keywords/>
  <dc:description/>
  <cp:lastModifiedBy>Sheila Hodgson</cp:lastModifiedBy>
  <cp:revision>1</cp:revision>
  <dcterms:created xsi:type="dcterms:W3CDTF">2024-04-26T11:31:00Z</dcterms:created>
  <dcterms:modified xsi:type="dcterms:W3CDTF">2024-04-26T12:14:00Z</dcterms:modified>
</cp:coreProperties>
</file>