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37C" w14:textId="44227C0E" w:rsidR="002F2F18" w:rsidRPr="00073BDB" w:rsidRDefault="00251A06" w:rsidP="00DA2E99">
      <w:pPr>
        <w:pStyle w:val="NormalWeb"/>
        <w:pBdr>
          <w:bottom w:val="single" w:sz="4" w:space="1" w:color="auto"/>
        </w:pBdr>
        <w:shd w:val="clear" w:color="auto" w:fill="FFFFFF"/>
        <w:spacing w:before="0" w:beforeAutospacing="0" w:after="0" w:afterAutospacing="0"/>
        <w:jc w:val="center"/>
        <w:rPr>
          <w:rFonts w:asciiTheme="minorHAnsi" w:hAnsiTheme="minorHAnsi" w:cstheme="minorHAnsi"/>
          <w:b/>
          <w:i/>
          <w:iCs/>
          <w:sz w:val="22"/>
          <w:szCs w:val="22"/>
        </w:rPr>
      </w:pPr>
      <w:r w:rsidRPr="00073BDB">
        <w:rPr>
          <w:rFonts w:asciiTheme="minorHAnsi" w:hAnsiTheme="minorHAnsi" w:cstheme="minorHAnsi"/>
          <w:b/>
          <w:i/>
          <w:iCs/>
          <w:sz w:val="22"/>
          <w:szCs w:val="22"/>
        </w:rPr>
        <w:t>M</w:t>
      </w:r>
      <w:r w:rsidR="00546AB4" w:rsidRPr="00073BDB">
        <w:rPr>
          <w:rFonts w:asciiTheme="minorHAnsi" w:hAnsiTheme="minorHAnsi" w:cstheme="minorHAnsi"/>
          <w:b/>
          <w:i/>
          <w:iCs/>
          <w:sz w:val="22"/>
          <w:szCs w:val="22"/>
        </w:rPr>
        <w:t xml:space="preserve">inutes of the meeting of Southbourne Parish Council held at 7pm </w:t>
      </w:r>
      <w:r w:rsidR="00DA2E99" w:rsidRPr="00073BDB">
        <w:rPr>
          <w:rFonts w:asciiTheme="minorHAnsi" w:hAnsiTheme="minorHAnsi" w:cstheme="minorHAnsi"/>
          <w:b/>
          <w:i/>
          <w:iCs/>
          <w:sz w:val="22"/>
          <w:szCs w:val="22"/>
        </w:rPr>
        <w:br/>
      </w:r>
      <w:r w:rsidR="00546AB4" w:rsidRPr="00073BDB">
        <w:rPr>
          <w:rFonts w:asciiTheme="minorHAnsi" w:hAnsiTheme="minorHAnsi" w:cstheme="minorHAnsi"/>
          <w:b/>
          <w:i/>
          <w:iCs/>
          <w:sz w:val="22"/>
          <w:szCs w:val="22"/>
        </w:rPr>
        <w:t xml:space="preserve">on Tuesday </w:t>
      </w:r>
      <w:r w:rsidR="00DE0372" w:rsidRPr="00073BDB">
        <w:rPr>
          <w:rFonts w:asciiTheme="minorHAnsi" w:hAnsiTheme="minorHAnsi" w:cstheme="minorHAnsi"/>
          <w:b/>
          <w:i/>
          <w:iCs/>
          <w:sz w:val="22"/>
          <w:szCs w:val="22"/>
        </w:rPr>
        <w:t>9</w:t>
      </w:r>
      <w:r w:rsidR="00DE0372" w:rsidRPr="00073BDB">
        <w:rPr>
          <w:rFonts w:asciiTheme="minorHAnsi" w:hAnsiTheme="minorHAnsi" w:cstheme="minorHAnsi"/>
          <w:b/>
          <w:i/>
          <w:iCs/>
          <w:sz w:val="22"/>
          <w:szCs w:val="22"/>
          <w:vertAlign w:val="superscript"/>
        </w:rPr>
        <w:t>th</w:t>
      </w:r>
      <w:r w:rsidR="00DE0372" w:rsidRPr="00073BDB">
        <w:rPr>
          <w:rFonts w:asciiTheme="minorHAnsi" w:hAnsiTheme="minorHAnsi" w:cstheme="minorHAnsi"/>
          <w:b/>
          <w:i/>
          <w:iCs/>
          <w:sz w:val="22"/>
          <w:szCs w:val="22"/>
        </w:rPr>
        <w:t xml:space="preserve"> November 2021</w:t>
      </w:r>
    </w:p>
    <w:p w14:paraId="018C46CF" w14:textId="77777777" w:rsidR="00DE0372" w:rsidRPr="00073BDB" w:rsidRDefault="002F2F18" w:rsidP="00073BDB">
      <w:pPr>
        <w:keepNext/>
        <w:tabs>
          <w:tab w:val="left" w:pos="3261"/>
        </w:tabs>
        <w:spacing w:after="0" w:line="240" w:lineRule="auto"/>
        <w:outlineLvl w:val="1"/>
        <w:rPr>
          <w:rFonts w:asciiTheme="minorHAnsi" w:eastAsia="Times New Roman" w:hAnsiTheme="minorHAnsi" w:cstheme="minorHAnsi"/>
          <w:b/>
          <w:u w:val="single"/>
          <w:lang w:eastAsia="en-GB"/>
        </w:rPr>
      </w:pPr>
      <w:r w:rsidRPr="00073BDB">
        <w:rPr>
          <w:rFonts w:asciiTheme="minorHAnsi" w:hAnsiTheme="minorHAnsi" w:cstheme="minorHAnsi"/>
          <w:b/>
          <w:i/>
          <w:iCs/>
        </w:rPr>
        <w:br/>
      </w:r>
      <w:r w:rsidRPr="00073BDB">
        <w:rPr>
          <w:rFonts w:asciiTheme="minorHAnsi" w:eastAsia="Times New Roman" w:hAnsiTheme="minorHAnsi" w:cstheme="minorHAnsi"/>
          <w:b/>
          <w:u w:val="single"/>
          <w:lang w:eastAsia="en-GB"/>
        </w:rPr>
        <w:t xml:space="preserve">Present: </w:t>
      </w:r>
    </w:p>
    <w:p w14:paraId="322CA048" w14:textId="77777777" w:rsidR="00073BDB" w:rsidRDefault="002F2F18" w:rsidP="00073BDB">
      <w:pPr>
        <w:keepNext/>
        <w:tabs>
          <w:tab w:val="left" w:pos="3261"/>
        </w:tabs>
        <w:spacing w:after="0" w:line="240" w:lineRule="auto"/>
        <w:outlineLvl w:val="1"/>
        <w:rPr>
          <w:rFonts w:asciiTheme="minorHAnsi" w:eastAsia="Times New Roman" w:hAnsiTheme="minorHAnsi" w:cstheme="minorHAnsi"/>
          <w:bCs/>
          <w:lang w:eastAsia="en-GB"/>
        </w:rPr>
      </w:pPr>
      <w:r w:rsidRPr="00073BDB">
        <w:rPr>
          <w:rFonts w:asciiTheme="minorHAnsi" w:eastAsia="Times New Roman" w:hAnsiTheme="minorHAnsi" w:cstheme="minorHAnsi"/>
          <w:b/>
          <w:lang w:eastAsia="en-GB"/>
        </w:rPr>
        <w:t>Parish Cllrs</w:t>
      </w:r>
      <w:r w:rsidRPr="00073BDB">
        <w:rPr>
          <w:rFonts w:asciiTheme="minorHAnsi" w:eastAsia="Times New Roman" w:hAnsiTheme="minorHAnsi" w:cstheme="minorHAnsi"/>
          <w:bCs/>
          <w:lang w:eastAsia="en-GB"/>
        </w:rPr>
        <w:t xml:space="preserve">:  </w:t>
      </w:r>
    </w:p>
    <w:p w14:paraId="34B21C64" w14:textId="5586DF2D" w:rsidR="00073BDB" w:rsidRDefault="00073BDB" w:rsidP="00073BDB">
      <w:pPr>
        <w:keepNext/>
        <w:tabs>
          <w:tab w:val="left" w:pos="3261"/>
        </w:tabs>
        <w:spacing w:after="0" w:line="240" w:lineRule="auto"/>
        <w:outlineLvl w:val="1"/>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L. Hicks (Chairman) </w:t>
      </w:r>
      <w:r w:rsidR="002F2F18" w:rsidRPr="00073BDB">
        <w:rPr>
          <w:rFonts w:asciiTheme="minorHAnsi" w:eastAsia="Times New Roman" w:hAnsiTheme="minorHAnsi" w:cstheme="minorHAnsi"/>
          <w:bCs/>
          <w:lang w:eastAsia="en-GB"/>
        </w:rPr>
        <w:t>T. Bangert</w:t>
      </w:r>
      <w:r>
        <w:rPr>
          <w:rFonts w:asciiTheme="minorHAnsi" w:eastAsia="Times New Roman" w:hAnsiTheme="minorHAnsi" w:cstheme="minorHAnsi"/>
          <w:bCs/>
          <w:lang w:eastAsia="en-GB"/>
        </w:rPr>
        <w:t xml:space="preserve"> </w:t>
      </w:r>
      <w:r w:rsidR="002F2F18" w:rsidRPr="00073BDB">
        <w:rPr>
          <w:rFonts w:asciiTheme="minorHAnsi" w:eastAsia="Times New Roman" w:hAnsiTheme="minorHAnsi" w:cstheme="minorHAnsi"/>
          <w:bCs/>
          <w:lang w:eastAsia="en-GB"/>
        </w:rPr>
        <w:t xml:space="preserve">*(vice-chairman) </w:t>
      </w:r>
      <w:r>
        <w:rPr>
          <w:rFonts w:asciiTheme="minorHAnsi" w:eastAsia="Times New Roman" w:hAnsiTheme="minorHAnsi" w:cstheme="minorHAnsi"/>
          <w:bCs/>
          <w:lang w:eastAsia="en-GB"/>
        </w:rPr>
        <w:t xml:space="preserve">J. Brown, D. James, J. Jennings, A. </w:t>
      </w:r>
      <w:proofErr w:type="gramStart"/>
      <w:r>
        <w:rPr>
          <w:rFonts w:asciiTheme="minorHAnsi" w:eastAsia="Times New Roman" w:hAnsiTheme="minorHAnsi" w:cstheme="minorHAnsi"/>
          <w:bCs/>
          <w:lang w:eastAsia="en-GB"/>
        </w:rPr>
        <w:t>Tait</w:t>
      </w:r>
      <w:proofErr w:type="gramEnd"/>
      <w:r>
        <w:rPr>
          <w:rFonts w:asciiTheme="minorHAnsi" w:eastAsia="Times New Roman" w:hAnsiTheme="minorHAnsi" w:cstheme="minorHAnsi"/>
          <w:bCs/>
          <w:lang w:eastAsia="en-GB"/>
        </w:rPr>
        <w:t xml:space="preserve"> and B. Taylor</w:t>
      </w:r>
    </w:p>
    <w:p w14:paraId="75F625DE" w14:textId="750DC950" w:rsidR="00DE0372" w:rsidRPr="00073BDB" w:rsidRDefault="002F2F18" w:rsidP="00073BDB">
      <w:pPr>
        <w:keepNext/>
        <w:tabs>
          <w:tab w:val="left" w:pos="3261"/>
        </w:tabs>
        <w:spacing w:after="0" w:line="240" w:lineRule="auto"/>
        <w:outlineLvl w:val="1"/>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w:t>
      </w:r>
      <w:proofErr w:type="gramStart"/>
      <w:r w:rsidRPr="00073BDB">
        <w:rPr>
          <w:rFonts w:asciiTheme="minorHAnsi" w:eastAsia="Times New Roman" w:hAnsiTheme="minorHAnsi" w:cstheme="minorHAnsi"/>
          <w:bCs/>
          <w:lang w:eastAsia="en-GB"/>
        </w:rPr>
        <w:t>Also</w:t>
      </w:r>
      <w:proofErr w:type="gramEnd"/>
      <w:r w:rsidRPr="00073BDB">
        <w:rPr>
          <w:rFonts w:asciiTheme="minorHAnsi" w:eastAsia="Times New Roman" w:hAnsiTheme="minorHAnsi" w:cstheme="minorHAnsi"/>
          <w:bCs/>
          <w:lang w:eastAsia="en-GB"/>
        </w:rPr>
        <w:t xml:space="preserve"> District Councillors.</w:t>
      </w:r>
      <w:r w:rsidRPr="00073BDB">
        <w:rPr>
          <w:rFonts w:asciiTheme="minorHAnsi" w:eastAsia="Times New Roman" w:hAnsiTheme="minorHAnsi" w:cstheme="minorHAnsi"/>
          <w:bCs/>
          <w:lang w:eastAsia="en-GB"/>
        </w:rPr>
        <w:br/>
      </w:r>
    </w:p>
    <w:p w14:paraId="58194995" w14:textId="146CE6EE" w:rsidR="002F2F18" w:rsidRPr="00073BDB" w:rsidRDefault="002F2F18" w:rsidP="00073BDB">
      <w:pPr>
        <w:keepNext/>
        <w:tabs>
          <w:tab w:val="left" w:pos="3261"/>
        </w:tabs>
        <w:spacing w:after="0" w:line="240" w:lineRule="auto"/>
        <w:outlineLvl w:val="1"/>
        <w:rPr>
          <w:rFonts w:asciiTheme="minorHAnsi" w:eastAsia="Times New Roman" w:hAnsiTheme="minorHAnsi" w:cstheme="minorHAnsi"/>
          <w:bCs/>
          <w:lang w:eastAsia="en-GB"/>
        </w:rPr>
      </w:pPr>
      <w:r w:rsidRPr="00073BDB">
        <w:rPr>
          <w:rFonts w:asciiTheme="minorHAnsi" w:eastAsia="Times New Roman" w:hAnsiTheme="minorHAnsi" w:cstheme="minorHAnsi"/>
          <w:b/>
          <w:u w:val="single"/>
          <w:lang w:eastAsia="en-GB"/>
        </w:rPr>
        <w:t>In attendance</w:t>
      </w:r>
      <w:r w:rsidRPr="00073BDB">
        <w:rPr>
          <w:rFonts w:asciiTheme="minorHAnsi" w:eastAsia="Times New Roman" w:hAnsiTheme="minorHAnsi" w:cstheme="minorHAnsi"/>
          <w:bCs/>
          <w:lang w:eastAsia="en-GB"/>
        </w:rPr>
        <w:t xml:space="preserve">: </w:t>
      </w:r>
      <w:r w:rsidR="00073BDB">
        <w:rPr>
          <w:rFonts w:asciiTheme="minorHAnsi" w:eastAsia="Times New Roman" w:hAnsiTheme="minorHAnsi" w:cstheme="minorHAnsi"/>
          <w:bCs/>
          <w:lang w:eastAsia="en-GB"/>
        </w:rPr>
        <w:t>S</w:t>
      </w:r>
      <w:r w:rsidR="00970F20">
        <w:rPr>
          <w:rFonts w:asciiTheme="minorHAnsi" w:eastAsia="Times New Roman" w:hAnsiTheme="minorHAnsi" w:cstheme="minorHAnsi"/>
          <w:bCs/>
          <w:lang w:eastAsia="en-GB"/>
        </w:rPr>
        <w:t xml:space="preserve">. </w:t>
      </w:r>
      <w:r w:rsidR="00073BDB">
        <w:rPr>
          <w:rFonts w:asciiTheme="minorHAnsi" w:eastAsia="Times New Roman" w:hAnsiTheme="minorHAnsi" w:cstheme="minorHAnsi"/>
          <w:bCs/>
          <w:lang w:eastAsia="en-GB"/>
        </w:rPr>
        <w:t xml:space="preserve">Hodgson </w:t>
      </w:r>
      <w:r w:rsidR="00970F20">
        <w:rPr>
          <w:rFonts w:asciiTheme="minorHAnsi" w:eastAsia="Times New Roman" w:hAnsiTheme="minorHAnsi" w:cstheme="minorHAnsi"/>
          <w:bCs/>
          <w:lang w:eastAsia="en-GB"/>
        </w:rPr>
        <w:t>(</w:t>
      </w:r>
      <w:r w:rsidR="00073BDB">
        <w:rPr>
          <w:rFonts w:asciiTheme="minorHAnsi" w:eastAsia="Times New Roman" w:hAnsiTheme="minorHAnsi" w:cstheme="minorHAnsi"/>
          <w:bCs/>
          <w:lang w:eastAsia="en-GB"/>
        </w:rPr>
        <w:t>Clerk</w:t>
      </w:r>
      <w:r w:rsidR="00970F20">
        <w:rPr>
          <w:rFonts w:asciiTheme="minorHAnsi" w:eastAsia="Times New Roman" w:hAnsiTheme="minorHAnsi" w:cstheme="minorHAnsi"/>
          <w:bCs/>
          <w:lang w:eastAsia="en-GB"/>
        </w:rPr>
        <w:t xml:space="preserve">), </w:t>
      </w:r>
      <w:r w:rsidR="00970F20" w:rsidRPr="00073BDB">
        <w:rPr>
          <w:rFonts w:asciiTheme="minorHAnsi" w:eastAsia="Times New Roman" w:hAnsiTheme="minorHAnsi" w:cstheme="minorHAnsi"/>
          <w:bCs/>
          <w:lang w:eastAsia="en-GB"/>
        </w:rPr>
        <w:t>M.</w:t>
      </w:r>
      <w:r w:rsidRPr="00073BDB">
        <w:rPr>
          <w:rFonts w:asciiTheme="minorHAnsi" w:eastAsia="Times New Roman" w:hAnsiTheme="minorHAnsi" w:cstheme="minorHAnsi"/>
          <w:bCs/>
          <w:lang w:eastAsia="en-GB"/>
        </w:rPr>
        <w:t xml:space="preserve"> </w:t>
      </w:r>
      <w:r w:rsidR="00CE660E" w:rsidRPr="00073BDB">
        <w:rPr>
          <w:rFonts w:asciiTheme="minorHAnsi" w:eastAsia="Times New Roman" w:hAnsiTheme="minorHAnsi" w:cstheme="minorHAnsi"/>
          <w:bCs/>
          <w:lang w:eastAsia="en-GB"/>
        </w:rPr>
        <w:t>Carvajal-Neal</w:t>
      </w:r>
      <w:r w:rsidRPr="00073BDB">
        <w:rPr>
          <w:rFonts w:asciiTheme="minorHAnsi" w:eastAsia="Times New Roman" w:hAnsiTheme="minorHAnsi" w:cstheme="minorHAnsi"/>
          <w:bCs/>
          <w:lang w:eastAsia="en-GB"/>
        </w:rPr>
        <w:t xml:space="preserve"> </w:t>
      </w:r>
      <w:r w:rsidR="00970F20">
        <w:rPr>
          <w:rFonts w:asciiTheme="minorHAnsi" w:eastAsia="Times New Roman" w:hAnsiTheme="minorHAnsi" w:cstheme="minorHAnsi"/>
          <w:bCs/>
          <w:lang w:eastAsia="en-GB"/>
        </w:rPr>
        <w:t>(Deputy Clerk), 6 Members of the Public.</w:t>
      </w:r>
    </w:p>
    <w:p w14:paraId="5D28BDFB" w14:textId="77777777" w:rsidR="002F2F18" w:rsidRPr="00073BDB" w:rsidRDefault="002F2F18" w:rsidP="002F2F18">
      <w:pPr>
        <w:keepNext/>
        <w:tabs>
          <w:tab w:val="left" w:pos="3261"/>
        </w:tabs>
        <w:spacing w:after="0" w:line="240" w:lineRule="auto"/>
        <w:jc w:val="center"/>
        <w:outlineLvl w:val="1"/>
        <w:rPr>
          <w:rFonts w:asciiTheme="minorHAnsi" w:eastAsia="Times New Roman" w:hAnsiTheme="minorHAnsi" w:cstheme="minorHAnsi"/>
          <w:bCs/>
          <w:lang w:eastAsia="en-GB"/>
        </w:rPr>
      </w:pPr>
    </w:p>
    <w:p w14:paraId="264D40AD" w14:textId="77777777" w:rsidR="00C321F5" w:rsidRPr="00073BDB" w:rsidRDefault="00C321F5" w:rsidP="002F2F18">
      <w:pPr>
        <w:pStyle w:val="NormalWeb"/>
        <w:pBdr>
          <w:bottom w:val="single" w:sz="4" w:space="1" w:color="auto"/>
        </w:pBdr>
        <w:shd w:val="clear" w:color="auto" w:fill="FFFFFF"/>
        <w:spacing w:before="0" w:beforeAutospacing="0" w:after="0" w:afterAutospacing="0"/>
        <w:rPr>
          <w:rFonts w:asciiTheme="minorHAnsi" w:hAnsiTheme="minorHAnsi" w:cstheme="minorHAnsi"/>
          <w:color w:val="000000"/>
          <w:sz w:val="22"/>
          <w:szCs w:val="22"/>
        </w:rPr>
      </w:pPr>
      <w:r w:rsidRPr="00073BDB">
        <w:rPr>
          <w:rFonts w:asciiTheme="minorHAnsi" w:hAnsiTheme="minorHAnsi" w:cstheme="minorHAnsi"/>
          <w:color w:val="000000"/>
          <w:sz w:val="22"/>
          <w:szCs w:val="22"/>
        </w:rPr>
        <w:t> </w:t>
      </w:r>
    </w:p>
    <w:p w14:paraId="6FDB8A03" w14:textId="1E8E45DE" w:rsidR="005649D0" w:rsidRPr="00073BDB" w:rsidRDefault="004726E8" w:rsidP="00C321F5">
      <w:pPr>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21/22</w:t>
      </w:r>
    </w:p>
    <w:p w14:paraId="6C4D2289" w14:textId="5AE48D27" w:rsidR="0030627F" w:rsidRPr="00073BDB" w:rsidRDefault="0030627F" w:rsidP="00E50E67">
      <w:pPr>
        <w:jc w:val="both"/>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The Meeting opened at 7.00pm</w:t>
      </w:r>
    </w:p>
    <w:p w14:paraId="531B2A77" w14:textId="0B44DFDF" w:rsidR="00561126" w:rsidRPr="00073BDB" w:rsidRDefault="00411A44" w:rsidP="00E50E67">
      <w:pPr>
        <w:jc w:val="both"/>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The Chairman welcomed everyone to the meeting and introduced the new Clerk and Responsible Finance Officer.  She invited Members to introduce themselves.</w:t>
      </w:r>
    </w:p>
    <w:p w14:paraId="42937789" w14:textId="61C55B6C" w:rsidR="00411A44" w:rsidRPr="00970F20" w:rsidRDefault="00411A44" w:rsidP="00E50E67">
      <w:pPr>
        <w:jc w:val="both"/>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On behalf of the Council, the Chairman congratulated Cllr. Andrew Kerry Bedell, who was present at the meeting, on being elected to West Sussex County Council.  She further read a statement on behalf of Cllr. Robert Hayes who wished to </w:t>
      </w:r>
      <w:r w:rsidRPr="00970F20">
        <w:rPr>
          <w:rFonts w:asciiTheme="minorHAnsi" w:eastAsia="Times New Roman" w:hAnsiTheme="minorHAnsi" w:cstheme="minorHAnsi"/>
          <w:bCs/>
          <w:lang w:eastAsia="en-GB"/>
        </w:rPr>
        <w:t>personally congratulate Cllr Kerry Bedell and was very much looking forward to working with him.</w:t>
      </w:r>
    </w:p>
    <w:p w14:paraId="6124000B" w14:textId="77777777" w:rsidR="0022419E" w:rsidRPr="00970F20" w:rsidRDefault="005649D0" w:rsidP="00E50E67">
      <w:pPr>
        <w:pStyle w:val="ListParagraph"/>
        <w:numPr>
          <w:ilvl w:val="0"/>
          <w:numId w:val="7"/>
        </w:numPr>
        <w:spacing w:before="100" w:beforeAutospacing="1" w:after="0" w:line="240" w:lineRule="auto"/>
        <w:ind w:left="567" w:hanging="567"/>
        <w:jc w:val="both"/>
        <w:textAlignment w:val="baseline"/>
        <w:rPr>
          <w:rFonts w:asciiTheme="minorHAnsi" w:eastAsia="Times New Roman" w:hAnsiTheme="minorHAnsi" w:cstheme="minorHAnsi"/>
          <w:bCs/>
          <w:lang w:eastAsia="en-GB"/>
        </w:rPr>
      </w:pPr>
      <w:r w:rsidRPr="00970F20">
        <w:rPr>
          <w:rFonts w:asciiTheme="minorHAnsi" w:eastAsia="Times New Roman" w:hAnsiTheme="minorHAnsi" w:cstheme="minorHAnsi"/>
          <w:b/>
          <w:lang w:eastAsia="en-GB"/>
        </w:rPr>
        <w:t xml:space="preserve">Apologies </w:t>
      </w:r>
      <w:r w:rsidR="0022419E" w:rsidRPr="00970F20">
        <w:rPr>
          <w:rFonts w:asciiTheme="minorHAnsi" w:eastAsia="Times New Roman" w:hAnsiTheme="minorHAnsi" w:cstheme="minorHAnsi"/>
          <w:b/>
          <w:lang w:eastAsia="en-GB"/>
        </w:rPr>
        <w:t>f</w:t>
      </w:r>
      <w:r w:rsidRPr="00970F20">
        <w:rPr>
          <w:rFonts w:asciiTheme="minorHAnsi" w:eastAsia="Times New Roman" w:hAnsiTheme="minorHAnsi" w:cstheme="minorHAnsi"/>
          <w:b/>
          <w:lang w:eastAsia="en-GB"/>
        </w:rPr>
        <w:t>or Absence</w:t>
      </w:r>
      <w:r w:rsidR="00546AB4" w:rsidRPr="00970F20">
        <w:rPr>
          <w:rFonts w:asciiTheme="minorHAnsi" w:eastAsia="Times New Roman" w:hAnsiTheme="minorHAnsi" w:cstheme="minorHAnsi"/>
          <w:b/>
          <w:lang w:eastAsia="en-GB"/>
        </w:rPr>
        <w:t>:</w:t>
      </w:r>
      <w:r w:rsidR="00546AB4" w:rsidRPr="00970F20">
        <w:rPr>
          <w:rFonts w:asciiTheme="minorHAnsi" w:eastAsia="Times New Roman" w:hAnsiTheme="minorHAnsi" w:cstheme="minorHAnsi"/>
          <w:bCs/>
          <w:lang w:eastAsia="en-GB"/>
        </w:rPr>
        <w:t xml:space="preserve"> </w:t>
      </w:r>
    </w:p>
    <w:p w14:paraId="7D1B8927" w14:textId="77777777" w:rsidR="00FA42F3" w:rsidRPr="00073BDB" w:rsidRDefault="00411A44"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970F20">
        <w:rPr>
          <w:rFonts w:asciiTheme="minorHAnsi" w:eastAsia="Times New Roman" w:hAnsiTheme="minorHAnsi" w:cstheme="minorHAnsi"/>
          <w:bCs/>
          <w:lang w:eastAsia="en-GB"/>
        </w:rPr>
        <w:t>Apologies</w:t>
      </w:r>
      <w:r w:rsidRPr="00073BDB">
        <w:rPr>
          <w:rFonts w:asciiTheme="minorHAnsi" w:eastAsia="Times New Roman" w:hAnsiTheme="minorHAnsi" w:cstheme="minorHAnsi"/>
          <w:bCs/>
          <w:lang w:eastAsia="en-GB"/>
        </w:rPr>
        <w:t xml:space="preserve"> for absence had been received from Cllrs: Phillippa Thorne, Neil Redman</w:t>
      </w:r>
      <w:r w:rsidR="00FA42F3" w:rsidRPr="00073BDB">
        <w:rPr>
          <w:rFonts w:asciiTheme="minorHAnsi" w:eastAsia="Times New Roman" w:hAnsiTheme="minorHAnsi" w:cstheme="minorHAnsi"/>
          <w:bCs/>
          <w:lang w:eastAsia="en-GB"/>
        </w:rPr>
        <w:t xml:space="preserve"> and Robert Hayes due to personal circumstances and Cllr. Chris Bulbeck</w:t>
      </w:r>
    </w:p>
    <w:p w14:paraId="326FAF97" w14:textId="30E3E21F" w:rsidR="00FA42F3" w:rsidRPr="00073BDB" w:rsidRDefault="00F05809"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
          <w:lang w:eastAsia="en-GB"/>
        </w:rPr>
        <w:t>1</w:t>
      </w:r>
      <w:r w:rsidR="0022419E" w:rsidRPr="00073BDB">
        <w:rPr>
          <w:rFonts w:asciiTheme="minorHAnsi" w:eastAsia="Times New Roman" w:hAnsiTheme="minorHAnsi" w:cstheme="minorHAnsi"/>
          <w:b/>
          <w:lang w:eastAsia="en-GB"/>
        </w:rPr>
        <w:t>41.</w:t>
      </w:r>
      <w:r w:rsidR="00D46B47" w:rsidRPr="00073BDB">
        <w:rPr>
          <w:rFonts w:asciiTheme="minorHAnsi" w:eastAsia="Times New Roman" w:hAnsiTheme="minorHAnsi" w:cstheme="minorHAnsi"/>
          <w:bCs/>
          <w:lang w:eastAsia="en-GB"/>
        </w:rPr>
        <w:t xml:space="preserve">      </w:t>
      </w:r>
      <w:r w:rsidRPr="00073BDB">
        <w:rPr>
          <w:rFonts w:asciiTheme="minorHAnsi" w:eastAsia="Times New Roman" w:hAnsiTheme="minorHAnsi" w:cstheme="minorHAnsi"/>
          <w:bCs/>
          <w:lang w:eastAsia="en-GB"/>
        </w:rPr>
        <w:t xml:space="preserve"> </w:t>
      </w:r>
      <w:r w:rsidR="005649D0" w:rsidRPr="00073BDB">
        <w:rPr>
          <w:rFonts w:asciiTheme="minorHAnsi" w:eastAsia="Times New Roman" w:hAnsiTheme="minorHAnsi" w:cstheme="minorHAnsi"/>
          <w:b/>
          <w:u w:val="single"/>
          <w:lang w:eastAsia="en-GB"/>
        </w:rPr>
        <w:t>Declarations of Interests</w:t>
      </w:r>
      <w:r w:rsidR="00546AB4" w:rsidRPr="00073BDB">
        <w:rPr>
          <w:rFonts w:asciiTheme="minorHAnsi" w:eastAsia="Times New Roman" w:hAnsiTheme="minorHAnsi" w:cstheme="minorHAnsi"/>
          <w:bCs/>
          <w:lang w:eastAsia="en-GB"/>
        </w:rPr>
        <w:t>:</w:t>
      </w:r>
    </w:p>
    <w:p w14:paraId="64556266" w14:textId="5AEC7C0C" w:rsidR="0022419E" w:rsidRPr="00073BDB" w:rsidRDefault="00FA42F3"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There were no Declarations of Interest</w:t>
      </w:r>
      <w:r w:rsidR="00546AB4" w:rsidRPr="00073BDB">
        <w:rPr>
          <w:rFonts w:asciiTheme="minorHAnsi" w:eastAsia="Times New Roman" w:hAnsiTheme="minorHAnsi" w:cstheme="minorHAnsi"/>
          <w:bCs/>
          <w:lang w:eastAsia="en-GB"/>
        </w:rPr>
        <w:t xml:space="preserve"> </w:t>
      </w:r>
    </w:p>
    <w:p w14:paraId="60FA8FEA" w14:textId="2469A829" w:rsidR="0022419E" w:rsidRPr="00073BDB" w:rsidRDefault="005649D0" w:rsidP="00E50E67">
      <w:pPr>
        <w:pStyle w:val="ListParagraph"/>
        <w:numPr>
          <w:ilvl w:val="0"/>
          <w:numId w:val="8"/>
        </w:numPr>
        <w:spacing w:before="100" w:beforeAutospacing="1" w:after="0" w:line="240" w:lineRule="auto"/>
        <w:ind w:left="709" w:hanging="709"/>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
          <w:u w:val="single"/>
          <w:lang w:eastAsia="en-GB"/>
        </w:rPr>
        <w:t xml:space="preserve">Minutes of the meeting held </w:t>
      </w:r>
      <w:r w:rsidR="0022419E" w:rsidRPr="00073BDB">
        <w:rPr>
          <w:rFonts w:asciiTheme="minorHAnsi" w:eastAsia="Times New Roman" w:hAnsiTheme="minorHAnsi" w:cstheme="minorHAnsi"/>
          <w:b/>
          <w:u w:val="single"/>
          <w:lang w:eastAsia="en-GB"/>
        </w:rPr>
        <w:t>12</w:t>
      </w:r>
      <w:r w:rsidR="0022419E" w:rsidRPr="00073BDB">
        <w:rPr>
          <w:rFonts w:asciiTheme="minorHAnsi" w:eastAsia="Times New Roman" w:hAnsiTheme="minorHAnsi" w:cstheme="minorHAnsi"/>
          <w:b/>
          <w:u w:val="single"/>
          <w:vertAlign w:val="superscript"/>
          <w:lang w:eastAsia="en-GB"/>
        </w:rPr>
        <w:t>th</w:t>
      </w:r>
      <w:r w:rsidR="0022419E" w:rsidRPr="00073BDB">
        <w:rPr>
          <w:rFonts w:asciiTheme="minorHAnsi" w:eastAsia="Times New Roman" w:hAnsiTheme="minorHAnsi" w:cstheme="minorHAnsi"/>
          <w:b/>
          <w:u w:val="single"/>
          <w:lang w:eastAsia="en-GB"/>
        </w:rPr>
        <w:t xml:space="preserve"> October 2021</w:t>
      </w:r>
    </w:p>
    <w:p w14:paraId="7E42DAFA" w14:textId="57F84192" w:rsidR="0030627F" w:rsidRPr="00073BDB" w:rsidRDefault="00FA42F3"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Cllr. Brown asked for the following amendmen</w:t>
      </w:r>
      <w:r w:rsidR="0030627F" w:rsidRPr="00073BDB">
        <w:rPr>
          <w:rFonts w:asciiTheme="minorHAnsi" w:eastAsia="Times New Roman" w:hAnsiTheme="minorHAnsi" w:cstheme="minorHAnsi"/>
          <w:bCs/>
          <w:lang w:eastAsia="en-GB"/>
        </w:rPr>
        <w:t>t</w:t>
      </w:r>
      <w:r w:rsidR="00102780" w:rsidRPr="00073BDB">
        <w:rPr>
          <w:rFonts w:asciiTheme="minorHAnsi" w:eastAsia="Times New Roman" w:hAnsiTheme="minorHAnsi" w:cstheme="minorHAnsi"/>
          <w:bCs/>
          <w:lang w:eastAsia="en-GB"/>
        </w:rPr>
        <w:t>s:</w:t>
      </w:r>
      <w:r w:rsidR="0030627F" w:rsidRPr="00073BDB">
        <w:rPr>
          <w:rFonts w:asciiTheme="minorHAnsi" w:eastAsia="Times New Roman" w:hAnsiTheme="minorHAnsi" w:cstheme="minorHAnsi"/>
          <w:bCs/>
          <w:lang w:eastAsia="en-GB"/>
        </w:rPr>
        <w:t xml:space="preserve"> </w:t>
      </w:r>
    </w:p>
    <w:p w14:paraId="431C4B3E" w14:textId="77777777" w:rsidR="00102780" w:rsidRPr="00073BDB" w:rsidRDefault="00102780" w:rsidP="00E50E67">
      <w:pPr>
        <w:shd w:val="clear" w:color="auto" w:fill="FFFFFF"/>
        <w:spacing w:after="0" w:line="240" w:lineRule="auto"/>
        <w:jc w:val="both"/>
        <w:rPr>
          <w:rFonts w:asciiTheme="minorHAnsi" w:eastAsia="Times New Roman" w:hAnsiTheme="minorHAnsi" w:cstheme="minorHAnsi"/>
          <w:lang w:eastAsia="en-GB"/>
        </w:rPr>
      </w:pPr>
    </w:p>
    <w:p w14:paraId="757B9C62" w14:textId="1EBC913B" w:rsidR="004F0447" w:rsidRPr="004F0447" w:rsidRDefault="00102780" w:rsidP="00E50E67">
      <w:pPr>
        <w:shd w:val="clear" w:color="auto" w:fill="FFFFFF"/>
        <w:spacing w:after="0" w:line="240" w:lineRule="auto"/>
        <w:jc w:val="both"/>
        <w:rPr>
          <w:rFonts w:asciiTheme="minorHAnsi" w:eastAsia="Times New Roman" w:hAnsiTheme="minorHAnsi" w:cstheme="minorHAnsi"/>
          <w:lang w:eastAsia="en-GB"/>
        </w:rPr>
      </w:pPr>
      <w:r w:rsidRPr="00073BDB">
        <w:rPr>
          <w:rFonts w:asciiTheme="minorHAnsi" w:eastAsia="Times New Roman" w:hAnsiTheme="minorHAnsi" w:cstheme="minorHAnsi"/>
          <w:lang w:eastAsia="en-GB"/>
        </w:rPr>
        <w:t xml:space="preserve">Min. </w:t>
      </w:r>
      <w:r w:rsidR="004F0447" w:rsidRPr="004F0447">
        <w:rPr>
          <w:rFonts w:asciiTheme="minorHAnsi" w:eastAsia="Times New Roman" w:hAnsiTheme="minorHAnsi" w:cstheme="minorHAnsi"/>
          <w:lang w:eastAsia="en-GB"/>
        </w:rPr>
        <w:t xml:space="preserve">131 - It should </w:t>
      </w:r>
      <w:r w:rsidRPr="00073BDB">
        <w:rPr>
          <w:rFonts w:asciiTheme="minorHAnsi" w:eastAsia="Times New Roman" w:hAnsiTheme="minorHAnsi" w:cstheme="minorHAnsi"/>
          <w:lang w:eastAsia="en-GB"/>
        </w:rPr>
        <w:t xml:space="preserve">read </w:t>
      </w:r>
      <w:r w:rsidR="004F0447" w:rsidRPr="004F0447">
        <w:rPr>
          <w:rFonts w:asciiTheme="minorHAnsi" w:eastAsia="Times New Roman" w:hAnsiTheme="minorHAnsi" w:cstheme="minorHAnsi"/>
          <w:lang w:eastAsia="en-GB"/>
        </w:rPr>
        <w:t>E. Medler</w:t>
      </w:r>
      <w:r w:rsidRPr="00073BDB">
        <w:rPr>
          <w:rFonts w:asciiTheme="minorHAnsi" w:eastAsia="Times New Roman" w:hAnsiTheme="minorHAnsi" w:cstheme="minorHAnsi"/>
          <w:lang w:eastAsia="en-GB"/>
        </w:rPr>
        <w:t xml:space="preserve"> </w:t>
      </w:r>
      <w:r w:rsidR="004F0447" w:rsidRPr="004F0447">
        <w:rPr>
          <w:rFonts w:asciiTheme="minorHAnsi" w:eastAsia="Times New Roman" w:hAnsiTheme="minorHAnsi" w:cstheme="minorHAnsi"/>
          <w:lang w:eastAsia="en-GB"/>
        </w:rPr>
        <w:t>not Medley.</w:t>
      </w:r>
    </w:p>
    <w:p w14:paraId="71A7BF73" w14:textId="1E78E0E3" w:rsidR="004F0447" w:rsidRPr="004F0447" w:rsidRDefault="00102780" w:rsidP="00E50E67">
      <w:pPr>
        <w:shd w:val="clear" w:color="auto" w:fill="FFFFFF"/>
        <w:spacing w:after="0" w:line="240" w:lineRule="auto"/>
        <w:jc w:val="both"/>
        <w:rPr>
          <w:rFonts w:asciiTheme="minorHAnsi" w:eastAsia="Times New Roman" w:hAnsiTheme="minorHAnsi" w:cstheme="minorHAnsi"/>
          <w:lang w:eastAsia="en-GB"/>
        </w:rPr>
      </w:pPr>
      <w:r w:rsidRPr="00073BDB">
        <w:rPr>
          <w:rFonts w:asciiTheme="minorHAnsi" w:eastAsia="Times New Roman" w:hAnsiTheme="minorHAnsi" w:cstheme="minorHAnsi"/>
          <w:lang w:eastAsia="en-GB"/>
        </w:rPr>
        <w:t>Min.</w:t>
      </w:r>
      <w:r w:rsidR="00FC53C7">
        <w:rPr>
          <w:rFonts w:asciiTheme="minorHAnsi" w:eastAsia="Times New Roman" w:hAnsiTheme="minorHAnsi" w:cstheme="minorHAnsi"/>
          <w:lang w:eastAsia="en-GB"/>
        </w:rPr>
        <w:t xml:space="preserve"> </w:t>
      </w:r>
      <w:r w:rsidR="004F0447" w:rsidRPr="004F0447">
        <w:rPr>
          <w:rFonts w:asciiTheme="minorHAnsi" w:eastAsia="Times New Roman" w:hAnsiTheme="minorHAnsi" w:cstheme="minorHAnsi"/>
          <w:lang w:eastAsia="en-GB"/>
        </w:rPr>
        <w:t>136 - Reports: c.v., recommendation 4iii (p6)</w:t>
      </w:r>
    </w:p>
    <w:p w14:paraId="4B688C9F" w14:textId="77777777" w:rsidR="004F0447" w:rsidRPr="004F0447" w:rsidRDefault="004F0447" w:rsidP="00E50E67">
      <w:pPr>
        <w:shd w:val="clear" w:color="auto" w:fill="FFFFFF"/>
        <w:spacing w:after="0" w:line="240" w:lineRule="auto"/>
        <w:jc w:val="both"/>
        <w:rPr>
          <w:rFonts w:asciiTheme="minorHAnsi" w:eastAsia="Times New Roman" w:hAnsiTheme="minorHAnsi" w:cstheme="minorHAnsi"/>
          <w:lang w:eastAsia="en-GB"/>
        </w:rPr>
      </w:pPr>
      <w:r w:rsidRPr="004F0447">
        <w:rPr>
          <w:rFonts w:asciiTheme="minorHAnsi" w:eastAsia="Times New Roman" w:hAnsiTheme="minorHAnsi" w:cstheme="minorHAnsi"/>
          <w:lang w:eastAsia="en-GB"/>
        </w:rPr>
        <w:t> </w:t>
      </w:r>
    </w:p>
    <w:p w14:paraId="7357CAB2" w14:textId="77777777" w:rsidR="00B74B3B" w:rsidRDefault="004F0447" w:rsidP="00E50E67">
      <w:pPr>
        <w:shd w:val="clear" w:color="auto" w:fill="FFFFFF"/>
        <w:spacing w:after="0" w:line="240" w:lineRule="auto"/>
        <w:jc w:val="both"/>
        <w:rPr>
          <w:rFonts w:asciiTheme="minorHAnsi" w:eastAsia="Times New Roman" w:hAnsiTheme="minorHAnsi" w:cstheme="minorHAnsi"/>
          <w:lang w:eastAsia="en-GB"/>
        </w:rPr>
      </w:pPr>
      <w:r w:rsidRPr="004F0447">
        <w:rPr>
          <w:rFonts w:asciiTheme="minorHAnsi" w:eastAsia="Times New Roman" w:hAnsiTheme="minorHAnsi" w:cstheme="minorHAnsi"/>
          <w:lang w:eastAsia="en-GB"/>
        </w:rPr>
        <w:t xml:space="preserve">Currently: </w:t>
      </w:r>
    </w:p>
    <w:p w14:paraId="04E794B2" w14:textId="0A0806B4" w:rsidR="004F0447" w:rsidRPr="004F0447" w:rsidRDefault="004F0447" w:rsidP="00E50E67">
      <w:pPr>
        <w:shd w:val="clear" w:color="auto" w:fill="FFFFFF"/>
        <w:spacing w:after="0" w:line="240" w:lineRule="auto"/>
        <w:jc w:val="both"/>
        <w:rPr>
          <w:rFonts w:asciiTheme="minorHAnsi" w:eastAsia="Times New Roman" w:hAnsiTheme="minorHAnsi" w:cstheme="minorHAnsi"/>
          <w:lang w:eastAsia="en-GB"/>
        </w:rPr>
      </w:pPr>
      <w:r w:rsidRPr="004F0447">
        <w:rPr>
          <w:rFonts w:asciiTheme="minorHAnsi" w:eastAsia="Times New Roman" w:hAnsiTheme="minorHAnsi" w:cstheme="minorHAnsi"/>
          <w:lang w:eastAsia="en-GB"/>
        </w:rPr>
        <w:t>It was noted that the Steering Group reports to Parish Council provide regular updates to Council and that intricate detail had been excluded in recent months to keep the information away from developers. Noted that confidential Neighbourhood Plan matters could, if needed, be considered under PART II.</w:t>
      </w:r>
    </w:p>
    <w:p w14:paraId="4340177A" w14:textId="77777777" w:rsidR="004F0447" w:rsidRPr="004F0447" w:rsidRDefault="004F0447" w:rsidP="00E50E67">
      <w:pPr>
        <w:shd w:val="clear" w:color="auto" w:fill="FFFFFF"/>
        <w:spacing w:after="0" w:line="240" w:lineRule="auto"/>
        <w:jc w:val="both"/>
        <w:rPr>
          <w:rFonts w:asciiTheme="minorHAnsi" w:eastAsia="Times New Roman" w:hAnsiTheme="minorHAnsi" w:cstheme="minorHAnsi"/>
          <w:lang w:eastAsia="en-GB"/>
        </w:rPr>
      </w:pPr>
      <w:r w:rsidRPr="004F0447">
        <w:rPr>
          <w:rFonts w:asciiTheme="minorHAnsi" w:eastAsia="Times New Roman" w:hAnsiTheme="minorHAnsi" w:cstheme="minorHAnsi"/>
          <w:lang w:eastAsia="en-GB"/>
        </w:rPr>
        <w:t> </w:t>
      </w:r>
    </w:p>
    <w:p w14:paraId="63A4B0D4" w14:textId="77777777" w:rsidR="00B74B3B" w:rsidRDefault="00B74B3B" w:rsidP="00E50E67">
      <w:pPr>
        <w:shd w:val="clear" w:color="auto" w:fill="FFFFFF"/>
        <w:spacing w:after="0" w:line="240"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To read:</w:t>
      </w:r>
    </w:p>
    <w:p w14:paraId="66561E2C" w14:textId="4150BCF7" w:rsidR="00B74B3B" w:rsidRDefault="00B74B3B" w:rsidP="00E50E67">
      <w:pPr>
        <w:shd w:val="clear" w:color="auto" w:fill="FFFFFF"/>
        <w:spacing w:after="0" w:line="240" w:lineRule="auto"/>
        <w:jc w:val="both"/>
        <w:rPr>
          <w:rFonts w:ascii="Arial" w:eastAsia="Times New Roman" w:hAnsi="Arial" w:cs="Arial"/>
          <w:color w:val="000000"/>
          <w:sz w:val="20"/>
          <w:szCs w:val="20"/>
          <w:lang w:eastAsia="en-GB"/>
        </w:rPr>
      </w:pPr>
      <w:r>
        <w:rPr>
          <w:rFonts w:asciiTheme="minorHAnsi" w:eastAsia="Times New Roman" w:hAnsiTheme="minorHAnsi" w:cstheme="minorHAnsi"/>
          <w:color w:val="000000"/>
          <w:lang w:eastAsia="en-GB"/>
        </w:rPr>
        <w:t>It was noted that r</w:t>
      </w:r>
      <w:r w:rsidRPr="00A37DF6">
        <w:rPr>
          <w:rFonts w:asciiTheme="minorHAnsi" w:eastAsia="Times New Roman" w:hAnsiTheme="minorHAnsi" w:cstheme="minorHAnsi"/>
          <w:color w:val="000000"/>
          <w:lang w:eastAsia="en-GB"/>
        </w:rPr>
        <w:t xml:space="preserve">egular updates to Council </w:t>
      </w:r>
      <w:r>
        <w:rPr>
          <w:rFonts w:asciiTheme="minorHAnsi" w:eastAsia="Times New Roman" w:hAnsiTheme="minorHAnsi" w:cstheme="minorHAnsi"/>
          <w:color w:val="000000"/>
          <w:lang w:eastAsia="en-GB"/>
        </w:rPr>
        <w:t xml:space="preserve">had been provided and that </w:t>
      </w:r>
      <w:r w:rsidRPr="00A37DF6">
        <w:rPr>
          <w:rFonts w:asciiTheme="minorHAnsi" w:eastAsia="Times New Roman" w:hAnsiTheme="minorHAnsi" w:cstheme="minorHAnsi"/>
          <w:color w:val="000000"/>
          <w:lang w:eastAsia="en-GB"/>
        </w:rPr>
        <w:t>certain details ha</w:t>
      </w:r>
      <w:r>
        <w:rPr>
          <w:rFonts w:asciiTheme="minorHAnsi" w:eastAsia="Times New Roman" w:hAnsiTheme="minorHAnsi" w:cstheme="minorHAnsi"/>
          <w:color w:val="000000"/>
          <w:lang w:eastAsia="en-GB"/>
        </w:rPr>
        <w:t>d</w:t>
      </w:r>
      <w:r w:rsidRPr="00A37DF6">
        <w:rPr>
          <w:rFonts w:asciiTheme="minorHAnsi" w:eastAsia="Times New Roman" w:hAnsiTheme="minorHAnsi" w:cstheme="minorHAnsi"/>
          <w:color w:val="000000"/>
          <w:lang w:eastAsia="en-GB"/>
        </w:rPr>
        <w:t xml:space="preserve"> been excluded from reports to parish Council to avoid confidential information being used by developers against the Parish and the Neighbourhood Plan process. </w:t>
      </w:r>
      <w:r>
        <w:rPr>
          <w:rFonts w:asciiTheme="minorHAnsi" w:eastAsia="Times New Roman" w:hAnsiTheme="minorHAnsi" w:cstheme="minorHAnsi"/>
          <w:color w:val="000000"/>
          <w:lang w:eastAsia="en-GB"/>
        </w:rPr>
        <w:t>However, recent reports</w:t>
      </w:r>
      <w:r w:rsidRPr="00A37DF6">
        <w:rPr>
          <w:rFonts w:asciiTheme="minorHAnsi" w:eastAsia="Times New Roman" w:hAnsiTheme="minorHAnsi" w:cstheme="minorHAnsi"/>
          <w:color w:val="000000"/>
          <w:lang w:eastAsia="en-GB"/>
        </w:rPr>
        <w:t xml:space="preserve"> have been provided in far greater detail</w:t>
      </w:r>
      <w:r w:rsidRPr="00A37DF6">
        <w:rPr>
          <w:rFonts w:ascii="Arial" w:eastAsia="Times New Roman" w:hAnsi="Arial" w:cs="Arial"/>
          <w:color w:val="000000"/>
          <w:sz w:val="20"/>
          <w:szCs w:val="20"/>
          <w:lang w:eastAsia="en-GB"/>
        </w:rPr>
        <w:t>.</w:t>
      </w:r>
    </w:p>
    <w:p w14:paraId="63A184BD" w14:textId="30329D65" w:rsidR="0030627F" w:rsidRPr="00073BDB" w:rsidRDefault="0030627F"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Members </w:t>
      </w:r>
      <w:r w:rsidRPr="00073BDB">
        <w:rPr>
          <w:rFonts w:asciiTheme="minorHAnsi" w:eastAsia="Times New Roman" w:hAnsiTheme="minorHAnsi" w:cstheme="minorHAnsi"/>
          <w:b/>
          <w:lang w:eastAsia="en-GB"/>
        </w:rPr>
        <w:t xml:space="preserve">AGREED </w:t>
      </w:r>
      <w:r w:rsidRPr="00073BDB">
        <w:rPr>
          <w:rFonts w:asciiTheme="minorHAnsi" w:eastAsia="Times New Roman" w:hAnsiTheme="minorHAnsi" w:cstheme="minorHAnsi"/>
          <w:bCs/>
          <w:lang w:eastAsia="en-GB"/>
        </w:rPr>
        <w:t>to this amendment and the Minutes will be altered accordingly</w:t>
      </w:r>
    </w:p>
    <w:p w14:paraId="1011F430" w14:textId="1A6F2F29" w:rsidR="0030627F" w:rsidRPr="00073BDB" w:rsidRDefault="0030627F" w:rsidP="00E50E67">
      <w:p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Members </w:t>
      </w:r>
      <w:r w:rsidRPr="00073BDB">
        <w:rPr>
          <w:rFonts w:asciiTheme="minorHAnsi" w:eastAsia="Times New Roman" w:hAnsiTheme="minorHAnsi" w:cstheme="minorHAnsi"/>
          <w:b/>
          <w:lang w:eastAsia="en-GB"/>
        </w:rPr>
        <w:t>AGREED</w:t>
      </w:r>
      <w:r w:rsidRPr="00073BDB">
        <w:rPr>
          <w:rFonts w:asciiTheme="minorHAnsi" w:eastAsia="Times New Roman" w:hAnsiTheme="minorHAnsi" w:cstheme="minorHAnsi"/>
          <w:bCs/>
          <w:lang w:eastAsia="en-GB"/>
        </w:rPr>
        <w:t xml:space="preserve"> to </w:t>
      </w:r>
      <w:r w:rsidRPr="00073BDB">
        <w:rPr>
          <w:rFonts w:asciiTheme="minorHAnsi" w:eastAsia="Times New Roman" w:hAnsiTheme="minorHAnsi" w:cstheme="minorHAnsi"/>
          <w:b/>
          <w:lang w:eastAsia="en-GB"/>
        </w:rPr>
        <w:t xml:space="preserve">APPROVE </w:t>
      </w:r>
      <w:r w:rsidRPr="00073BDB">
        <w:rPr>
          <w:rFonts w:asciiTheme="minorHAnsi" w:eastAsia="Times New Roman" w:hAnsiTheme="minorHAnsi" w:cstheme="minorHAnsi"/>
          <w:bCs/>
          <w:lang w:eastAsia="en-GB"/>
        </w:rPr>
        <w:t>the minutes of the held on the 12</w:t>
      </w:r>
      <w:r w:rsidRPr="00073BDB">
        <w:rPr>
          <w:rFonts w:asciiTheme="minorHAnsi" w:eastAsia="Times New Roman" w:hAnsiTheme="minorHAnsi" w:cstheme="minorHAnsi"/>
          <w:bCs/>
          <w:vertAlign w:val="superscript"/>
          <w:lang w:eastAsia="en-GB"/>
        </w:rPr>
        <w:t>th</w:t>
      </w:r>
      <w:r w:rsidRPr="00073BDB">
        <w:rPr>
          <w:rFonts w:asciiTheme="minorHAnsi" w:eastAsia="Times New Roman" w:hAnsiTheme="minorHAnsi" w:cstheme="minorHAnsi"/>
          <w:bCs/>
          <w:lang w:eastAsia="en-GB"/>
        </w:rPr>
        <w:t xml:space="preserve"> October 2021 </w:t>
      </w:r>
    </w:p>
    <w:p w14:paraId="071117E6" w14:textId="77777777" w:rsidR="0030627F" w:rsidRPr="00073BDB" w:rsidRDefault="0030627F" w:rsidP="00E50E67">
      <w:pPr>
        <w:pStyle w:val="ListParagraph"/>
        <w:spacing w:before="100" w:beforeAutospacing="1" w:after="0" w:line="240" w:lineRule="auto"/>
        <w:ind w:left="-142"/>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The Chairman adjourned the meeting @ 7.10pm</w:t>
      </w:r>
    </w:p>
    <w:p w14:paraId="10AB40A1" w14:textId="0EE6C4FD" w:rsidR="004F0447" w:rsidRPr="00B74B3B" w:rsidRDefault="0030627F" w:rsidP="00E50E67">
      <w:pPr>
        <w:pStyle w:val="ListParagraph"/>
        <w:numPr>
          <w:ilvl w:val="0"/>
          <w:numId w:val="8"/>
        </w:numPr>
        <w:spacing w:before="100" w:beforeAutospacing="1" w:after="0" w:line="240" w:lineRule="auto"/>
        <w:ind w:left="426" w:hanging="567"/>
        <w:textAlignment w:val="baseline"/>
        <w:rPr>
          <w:rFonts w:asciiTheme="minorHAnsi" w:eastAsia="Times New Roman" w:hAnsiTheme="minorHAnsi" w:cstheme="minorHAnsi"/>
          <w:bCs/>
          <w:lang w:eastAsia="en-GB"/>
        </w:rPr>
      </w:pPr>
      <w:r w:rsidRPr="00B74B3B">
        <w:rPr>
          <w:rFonts w:asciiTheme="minorHAnsi" w:eastAsia="Times New Roman" w:hAnsiTheme="minorHAnsi" w:cstheme="minorHAnsi"/>
          <w:b/>
          <w:u w:val="single"/>
          <w:lang w:eastAsia="en-GB"/>
        </w:rPr>
        <w:lastRenderedPageBreak/>
        <w:t>Open</w:t>
      </w:r>
      <w:r w:rsidR="00E50E67">
        <w:rPr>
          <w:rFonts w:asciiTheme="minorHAnsi" w:eastAsia="Times New Roman" w:hAnsiTheme="minorHAnsi" w:cstheme="minorHAnsi"/>
          <w:b/>
          <w:u w:val="single"/>
          <w:lang w:eastAsia="en-GB"/>
        </w:rPr>
        <w:t xml:space="preserve"> </w:t>
      </w:r>
      <w:r w:rsidRPr="00B74B3B">
        <w:rPr>
          <w:rFonts w:asciiTheme="minorHAnsi" w:eastAsia="Times New Roman" w:hAnsiTheme="minorHAnsi" w:cstheme="minorHAnsi"/>
          <w:b/>
          <w:u w:val="single"/>
          <w:lang w:eastAsia="en-GB"/>
        </w:rPr>
        <w:t>Forum</w:t>
      </w:r>
      <w:r w:rsidR="00C20847" w:rsidRPr="00B74B3B">
        <w:rPr>
          <w:rFonts w:asciiTheme="minorHAnsi" w:eastAsia="Times New Roman" w:hAnsiTheme="minorHAnsi" w:cstheme="minorHAnsi"/>
          <w:bCs/>
          <w:i/>
          <w:iCs/>
          <w:u w:val="single"/>
          <w:lang w:eastAsia="en-GB"/>
        </w:rPr>
        <w:br/>
      </w:r>
      <w:r w:rsidR="00C20847" w:rsidRPr="00B74B3B">
        <w:rPr>
          <w:rFonts w:asciiTheme="minorHAnsi" w:eastAsia="Times New Roman" w:hAnsiTheme="minorHAnsi" w:cstheme="minorHAnsi"/>
          <w:bCs/>
          <w:i/>
          <w:iCs/>
          <w:u w:val="single"/>
          <w:lang w:eastAsia="en-GB"/>
        </w:rPr>
        <w:br/>
      </w:r>
      <w:r w:rsidR="00B74B3B">
        <w:rPr>
          <w:rFonts w:asciiTheme="minorHAnsi" w:eastAsia="Times New Roman" w:hAnsiTheme="minorHAnsi" w:cstheme="minorHAnsi"/>
          <w:bCs/>
          <w:lang w:eastAsia="en-GB"/>
        </w:rPr>
        <w:t>A member of the public</w:t>
      </w:r>
      <w:r w:rsidR="004F0447" w:rsidRPr="00B74B3B">
        <w:rPr>
          <w:rFonts w:asciiTheme="minorHAnsi" w:eastAsia="Times New Roman" w:hAnsiTheme="minorHAnsi" w:cstheme="minorHAnsi"/>
          <w:bCs/>
          <w:lang w:eastAsia="en-GB"/>
        </w:rPr>
        <w:t xml:space="preserve"> referred to Agenda Item 10 and read out a statement relating to the proposed TRO. She asked that Members consider objecting to the proposed TRO when considering.</w:t>
      </w:r>
    </w:p>
    <w:p w14:paraId="3326C194" w14:textId="7B1F04BD" w:rsidR="004F0447" w:rsidRPr="00073BDB" w:rsidRDefault="004F0447"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p>
    <w:p w14:paraId="7005D2D9" w14:textId="2D41273F" w:rsidR="004F0447" w:rsidRPr="00073BDB" w:rsidRDefault="00B74B3B"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Other members of the public </w:t>
      </w:r>
      <w:r w:rsidRPr="00073BDB">
        <w:rPr>
          <w:rFonts w:asciiTheme="minorHAnsi" w:eastAsia="Times New Roman" w:hAnsiTheme="minorHAnsi" w:cstheme="minorHAnsi"/>
          <w:bCs/>
          <w:lang w:eastAsia="en-GB"/>
        </w:rPr>
        <w:t>raised</w:t>
      </w:r>
      <w:r w:rsidR="0017441D" w:rsidRPr="00073BDB">
        <w:rPr>
          <w:rFonts w:asciiTheme="minorHAnsi" w:eastAsia="Times New Roman" w:hAnsiTheme="minorHAnsi" w:cstheme="minorHAnsi"/>
          <w:bCs/>
          <w:lang w:eastAsia="en-GB"/>
        </w:rPr>
        <w:t xml:space="preserve"> the </w:t>
      </w:r>
      <w:r w:rsidR="00102780" w:rsidRPr="00073BDB">
        <w:rPr>
          <w:rFonts w:asciiTheme="minorHAnsi" w:eastAsia="Times New Roman" w:hAnsiTheme="minorHAnsi" w:cstheme="minorHAnsi"/>
          <w:bCs/>
          <w:lang w:eastAsia="en-GB"/>
        </w:rPr>
        <w:t>following points</w:t>
      </w:r>
      <w:r w:rsidR="0069598C" w:rsidRPr="00073BDB">
        <w:rPr>
          <w:rFonts w:asciiTheme="minorHAnsi" w:eastAsia="Times New Roman" w:hAnsiTheme="minorHAnsi" w:cstheme="minorHAnsi"/>
          <w:bCs/>
          <w:lang w:eastAsia="en-GB"/>
        </w:rPr>
        <w:t>:</w:t>
      </w:r>
    </w:p>
    <w:p w14:paraId="7958F2F5" w14:textId="77777777" w:rsidR="00B74B3B" w:rsidRDefault="00B74B3B"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p>
    <w:p w14:paraId="481A1CB1" w14:textId="378B62C5" w:rsidR="0069598C" w:rsidRPr="00073BDB" w:rsidRDefault="0069598C"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That the landmark tree opposite </w:t>
      </w:r>
      <w:r w:rsidR="0017441D" w:rsidRPr="00073BDB">
        <w:rPr>
          <w:rFonts w:asciiTheme="minorHAnsi" w:eastAsia="Times New Roman" w:hAnsiTheme="minorHAnsi" w:cstheme="minorHAnsi"/>
          <w:bCs/>
          <w:lang w:eastAsia="en-GB"/>
        </w:rPr>
        <w:t>P</w:t>
      </w:r>
      <w:r w:rsidRPr="00073BDB">
        <w:rPr>
          <w:rFonts w:asciiTheme="minorHAnsi" w:eastAsia="Times New Roman" w:hAnsiTheme="minorHAnsi" w:cstheme="minorHAnsi"/>
          <w:bCs/>
          <w:lang w:eastAsia="en-GB"/>
        </w:rPr>
        <w:t xml:space="preserve">ears Grove to not appear on the map relating </w:t>
      </w:r>
      <w:r w:rsidR="0017441D" w:rsidRPr="00073BDB">
        <w:rPr>
          <w:rFonts w:asciiTheme="minorHAnsi" w:eastAsia="Times New Roman" w:hAnsiTheme="minorHAnsi" w:cstheme="minorHAnsi"/>
          <w:bCs/>
          <w:lang w:eastAsia="en-GB"/>
        </w:rPr>
        <w:t>to</w:t>
      </w:r>
      <w:r w:rsidRPr="00073BDB">
        <w:rPr>
          <w:rFonts w:asciiTheme="minorHAnsi" w:eastAsia="Times New Roman" w:hAnsiTheme="minorHAnsi" w:cstheme="minorHAnsi"/>
          <w:bCs/>
          <w:lang w:eastAsia="en-GB"/>
        </w:rPr>
        <w:t xml:space="preserve"> the TPO</w:t>
      </w:r>
    </w:p>
    <w:p w14:paraId="5CCC6EF9" w14:textId="5C8A805D" w:rsidR="0017441D" w:rsidRPr="00073BDB" w:rsidRDefault="0017441D"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Is there any update on the </w:t>
      </w:r>
      <w:proofErr w:type="spellStart"/>
      <w:r w:rsidRPr="00073BDB">
        <w:rPr>
          <w:rFonts w:asciiTheme="minorHAnsi" w:eastAsia="Times New Roman" w:hAnsiTheme="minorHAnsi" w:cstheme="minorHAnsi"/>
          <w:bCs/>
          <w:lang w:eastAsia="en-GB"/>
        </w:rPr>
        <w:t>Prinsted</w:t>
      </w:r>
      <w:proofErr w:type="spellEnd"/>
      <w:r w:rsidRPr="00073BDB">
        <w:rPr>
          <w:rFonts w:asciiTheme="minorHAnsi" w:eastAsia="Times New Roman" w:hAnsiTheme="minorHAnsi" w:cstheme="minorHAnsi"/>
          <w:bCs/>
          <w:lang w:eastAsia="en-GB"/>
        </w:rPr>
        <w:t xml:space="preserve"> Signpost reported missing in July?</w:t>
      </w:r>
    </w:p>
    <w:p w14:paraId="15EF6C1A" w14:textId="06EF612D" w:rsidR="0017441D" w:rsidRPr="00073BDB" w:rsidRDefault="0017441D"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Is there any progress on the issue relating to 3 footpaths that need registration?</w:t>
      </w:r>
    </w:p>
    <w:p w14:paraId="3280A5A9" w14:textId="47E91A61" w:rsidR="0017441D" w:rsidRPr="00073BDB" w:rsidRDefault="0017441D"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Is there any update on the request </w:t>
      </w:r>
      <w:r w:rsidR="001A4745" w:rsidRPr="00073BDB">
        <w:rPr>
          <w:rFonts w:asciiTheme="minorHAnsi" w:eastAsia="Times New Roman" w:hAnsiTheme="minorHAnsi" w:cstheme="minorHAnsi"/>
          <w:bCs/>
          <w:lang w:eastAsia="en-GB"/>
        </w:rPr>
        <w:t>for</w:t>
      </w:r>
      <w:r w:rsidRPr="00073BDB">
        <w:rPr>
          <w:rFonts w:asciiTheme="minorHAnsi" w:eastAsia="Times New Roman" w:hAnsiTheme="minorHAnsi" w:cstheme="minorHAnsi"/>
          <w:bCs/>
          <w:lang w:eastAsia="en-GB"/>
        </w:rPr>
        <w:t xml:space="preserve"> a seat to be installed in Stein Road north of the Railway?</w:t>
      </w:r>
    </w:p>
    <w:p w14:paraId="282763D5" w14:textId="23DA6CE2" w:rsidR="0017441D" w:rsidRPr="00073BDB" w:rsidRDefault="0017441D"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Would Members object to the proposal within the TRO for yellow lines to be installed as it would just push parking problems to the north of the Square</w:t>
      </w:r>
    </w:p>
    <w:p w14:paraId="55F01EF1" w14:textId="77777777" w:rsidR="005D1DD2" w:rsidRPr="00073BDB" w:rsidRDefault="005D1DD2"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p>
    <w:p w14:paraId="640062B2" w14:textId="3C649223" w:rsidR="005D1DD2" w:rsidRPr="00073BDB" w:rsidRDefault="00B74B3B"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Members were</w:t>
      </w:r>
      <w:r w:rsidR="005D1DD2" w:rsidRPr="00073BDB">
        <w:rPr>
          <w:rFonts w:asciiTheme="minorHAnsi" w:eastAsia="Times New Roman" w:hAnsiTheme="minorHAnsi" w:cstheme="minorHAnsi"/>
          <w:bCs/>
          <w:lang w:eastAsia="en-GB"/>
        </w:rPr>
        <w:t xml:space="preserve"> asked for an update on the replacement on the Nutbourne Village sign</w:t>
      </w:r>
    </w:p>
    <w:p w14:paraId="2C1E516C" w14:textId="77777777" w:rsidR="0023390C" w:rsidRPr="00073BDB" w:rsidRDefault="0023390C"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p>
    <w:p w14:paraId="0D8FDF57" w14:textId="4EF28627" w:rsidR="005D1DD2" w:rsidRPr="00073BDB" w:rsidRDefault="0023390C"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Noting the changes that have developed since the Neighbourhood Plan was submitted, how can it be in the best interests of residents to press on with the Plan when issues such as brown field sites, funding for A27 at Fishbourne, challenges from the inspector and challenge regarding the 1250 housing allocation, were not settled. Do Members not think that committing to high levels of housing is just “sealing the fate” for Southbourne</w:t>
      </w:r>
      <w:r w:rsidR="00E50E67">
        <w:rPr>
          <w:rFonts w:asciiTheme="minorHAnsi" w:eastAsia="Times New Roman" w:hAnsiTheme="minorHAnsi" w:cstheme="minorHAnsi"/>
          <w:bCs/>
          <w:lang w:eastAsia="en-GB"/>
        </w:rPr>
        <w:t>?</w:t>
      </w:r>
    </w:p>
    <w:p w14:paraId="750166D6" w14:textId="1091CADA" w:rsidR="0023390C" w:rsidRPr="00073BDB" w:rsidRDefault="0023390C" w:rsidP="00E50E67">
      <w:pPr>
        <w:spacing w:before="100" w:beforeAutospacing="1" w:after="0" w:line="240" w:lineRule="auto"/>
        <w:jc w:val="both"/>
        <w:textAlignment w:val="baseline"/>
        <w:rPr>
          <w:rFonts w:asciiTheme="minorHAnsi" w:eastAsia="Times New Roman" w:hAnsiTheme="minorHAnsi" w:cstheme="minorHAnsi"/>
          <w:b/>
          <w:i/>
          <w:iCs/>
          <w:lang w:eastAsia="en-GB"/>
        </w:rPr>
      </w:pPr>
      <w:r w:rsidRPr="00073BDB">
        <w:rPr>
          <w:rFonts w:asciiTheme="minorHAnsi" w:eastAsia="Times New Roman" w:hAnsiTheme="minorHAnsi" w:cstheme="minorHAnsi"/>
          <w:b/>
          <w:i/>
          <w:iCs/>
          <w:lang w:eastAsia="en-GB"/>
        </w:rPr>
        <w:t>The Chairman re-adjourned the meeting at 7.32</w:t>
      </w:r>
    </w:p>
    <w:p w14:paraId="12F583BA" w14:textId="76029F53" w:rsidR="0023390C" w:rsidRPr="00073BDB" w:rsidRDefault="0017441D" w:rsidP="00E50E67">
      <w:pPr>
        <w:pStyle w:val="ListParagraph"/>
        <w:numPr>
          <w:ilvl w:val="0"/>
          <w:numId w:val="8"/>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Cs/>
          <w:lang w:eastAsia="en-GB"/>
        </w:rPr>
        <w:t xml:space="preserve"> </w:t>
      </w:r>
      <w:r w:rsidR="0023390C" w:rsidRPr="00073BDB">
        <w:rPr>
          <w:rFonts w:asciiTheme="minorHAnsi" w:eastAsia="Times New Roman" w:hAnsiTheme="minorHAnsi" w:cstheme="minorHAnsi"/>
          <w:b/>
          <w:lang w:eastAsia="en-GB"/>
        </w:rPr>
        <w:t>Co-option of new Councillor</w:t>
      </w:r>
    </w:p>
    <w:p w14:paraId="0AF4C8CD" w14:textId="1A9A361C" w:rsidR="0023390C" w:rsidRPr="00073BDB" w:rsidRDefault="00B74B3B" w:rsidP="00E50E67">
      <w:pPr>
        <w:pStyle w:val="ListParagraph"/>
        <w:spacing w:before="100" w:beforeAutospacing="1" w:after="0" w:line="240" w:lineRule="auto"/>
        <w:ind w:left="567" w:hanging="207"/>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0023390C" w:rsidRPr="00073BDB">
        <w:rPr>
          <w:rFonts w:asciiTheme="minorHAnsi" w:eastAsia="Times New Roman" w:hAnsiTheme="minorHAnsi" w:cstheme="minorHAnsi"/>
          <w:bCs/>
          <w:lang w:eastAsia="en-GB"/>
        </w:rPr>
        <w:t>No application</w:t>
      </w:r>
      <w:r w:rsidR="00705861">
        <w:rPr>
          <w:rFonts w:asciiTheme="minorHAnsi" w:eastAsia="Times New Roman" w:hAnsiTheme="minorHAnsi" w:cstheme="minorHAnsi"/>
          <w:bCs/>
          <w:lang w:eastAsia="en-GB"/>
        </w:rPr>
        <w:t>s</w:t>
      </w:r>
      <w:r w:rsidR="0023390C" w:rsidRPr="00073BDB">
        <w:rPr>
          <w:rFonts w:asciiTheme="minorHAnsi" w:eastAsia="Times New Roman" w:hAnsiTheme="minorHAnsi" w:cstheme="minorHAnsi"/>
          <w:bCs/>
          <w:lang w:eastAsia="en-GB"/>
        </w:rPr>
        <w:t xml:space="preserve"> had been received</w:t>
      </w:r>
    </w:p>
    <w:p w14:paraId="7252FCD6" w14:textId="77777777" w:rsidR="0023390C" w:rsidRPr="00073BDB" w:rsidRDefault="0023390C"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p>
    <w:p w14:paraId="23F2A5D7" w14:textId="6FCB2AA5" w:rsidR="0017441D" w:rsidRPr="00073BDB" w:rsidRDefault="0017441D" w:rsidP="00E50E67">
      <w:pPr>
        <w:pStyle w:val="ListParagraph"/>
        <w:numPr>
          <w:ilvl w:val="0"/>
          <w:numId w:val="8"/>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Delegation of Powers to the Clerk/Deputy Clerk</w:t>
      </w:r>
    </w:p>
    <w:p w14:paraId="372CCCD4" w14:textId="4707AD9B" w:rsidR="0017441D" w:rsidRPr="00073BDB" w:rsidRDefault="0017441D"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Following discussion Members </w:t>
      </w:r>
      <w:r w:rsidRPr="00073BDB">
        <w:rPr>
          <w:rFonts w:asciiTheme="minorHAnsi" w:eastAsia="Times New Roman" w:hAnsiTheme="minorHAnsi" w:cstheme="minorHAnsi"/>
          <w:b/>
          <w:lang w:eastAsia="en-GB"/>
        </w:rPr>
        <w:t xml:space="preserve">AGREED </w:t>
      </w:r>
      <w:r w:rsidRPr="00073BDB">
        <w:rPr>
          <w:rFonts w:asciiTheme="minorHAnsi" w:eastAsia="Times New Roman" w:hAnsiTheme="minorHAnsi" w:cstheme="minorHAnsi"/>
          <w:bCs/>
          <w:lang w:eastAsia="en-GB"/>
        </w:rPr>
        <w:t xml:space="preserve">to continue Delegate Powers to the Clerk to assist the functioning </w:t>
      </w:r>
      <w:r w:rsidR="00B74B3B" w:rsidRPr="00073BDB">
        <w:rPr>
          <w:rFonts w:asciiTheme="minorHAnsi" w:eastAsia="Times New Roman" w:hAnsiTheme="minorHAnsi" w:cstheme="minorHAnsi"/>
          <w:bCs/>
          <w:lang w:eastAsia="en-GB"/>
        </w:rPr>
        <w:t xml:space="preserve">of </w:t>
      </w:r>
      <w:r w:rsidR="00B74B3B">
        <w:rPr>
          <w:rFonts w:asciiTheme="minorHAnsi" w:eastAsia="Times New Roman" w:hAnsiTheme="minorHAnsi" w:cstheme="minorHAnsi"/>
          <w:bCs/>
          <w:lang w:eastAsia="en-GB"/>
        </w:rPr>
        <w:t>Committees</w:t>
      </w:r>
    </w:p>
    <w:p w14:paraId="01200379" w14:textId="77777777" w:rsidR="005D1DD2" w:rsidRPr="00073BDB" w:rsidRDefault="005D1DD2"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p>
    <w:p w14:paraId="076F257B" w14:textId="723424B0" w:rsidR="0017441D" w:rsidRPr="00073BDB" w:rsidRDefault="005D1DD2" w:rsidP="00E50E67">
      <w:pPr>
        <w:pStyle w:val="ListParagraph"/>
        <w:numPr>
          <w:ilvl w:val="0"/>
          <w:numId w:val="8"/>
        </w:numPr>
        <w:spacing w:before="100" w:beforeAutospacing="1" w:after="0" w:line="240" w:lineRule="auto"/>
        <w:ind w:left="426" w:hanging="502"/>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Finance</w:t>
      </w:r>
    </w:p>
    <w:p w14:paraId="5570665A" w14:textId="64EE2179" w:rsidR="005D1DD2" w:rsidRPr="00073BDB" w:rsidRDefault="005D1DD2"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Cllr. Taylor queried the allotment budget as he thought the total should be £1,600.  It was suggested that some expenditure has been previously agreed.  Members </w:t>
      </w:r>
      <w:r w:rsidRPr="00073BDB">
        <w:rPr>
          <w:rFonts w:asciiTheme="minorHAnsi" w:eastAsia="Times New Roman" w:hAnsiTheme="minorHAnsi" w:cstheme="minorHAnsi"/>
          <w:b/>
          <w:lang w:eastAsia="en-GB"/>
        </w:rPr>
        <w:t xml:space="preserve">AGREED </w:t>
      </w:r>
      <w:r w:rsidRPr="00073BDB">
        <w:rPr>
          <w:rFonts w:asciiTheme="minorHAnsi" w:eastAsia="Times New Roman" w:hAnsiTheme="minorHAnsi" w:cstheme="minorHAnsi"/>
          <w:bCs/>
          <w:lang w:eastAsia="en-GB"/>
        </w:rPr>
        <w:t>that the Clerk would investigate and report back.</w:t>
      </w:r>
    </w:p>
    <w:p w14:paraId="4A4176BA" w14:textId="77777777" w:rsidR="00791744" w:rsidRPr="00073BDB" w:rsidRDefault="00791744" w:rsidP="00E50E67">
      <w:pPr>
        <w:pStyle w:val="ListParagraph"/>
        <w:spacing w:before="100" w:beforeAutospacing="1" w:after="0" w:line="240" w:lineRule="auto"/>
        <w:ind w:left="284"/>
        <w:jc w:val="both"/>
        <w:textAlignment w:val="baseline"/>
        <w:rPr>
          <w:rFonts w:asciiTheme="minorHAnsi" w:eastAsia="Times New Roman" w:hAnsiTheme="minorHAnsi" w:cstheme="minorHAnsi"/>
          <w:bCs/>
          <w:lang w:eastAsia="en-GB"/>
        </w:rPr>
      </w:pPr>
    </w:p>
    <w:p w14:paraId="2E86618D" w14:textId="7A90D85D" w:rsidR="005D1DD2" w:rsidRPr="00073BDB" w:rsidRDefault="005D1DD2" w:rsidP="00E50E67">
      <w:pPr>
        <w:pStyle w:val="ListParagraph"/>
        <w:tabs>
          <w:tab w:val="left" w:pos="426"/>
        </w:tabs>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Cllr. James </w:t>
      </w:r>
      <w:r w:rsidR="00791744" w:rsidRPr="00073BDB">
        <w:rPr>
          <w:rFonts w:asciiTheme="minorHAnsi" w:eastAsia="Times New Roman" w:hAnsiTheme="minorHAnsi" w:cstheme="minorHAnsi"/>
          <w:bCs/>
          <w:lang w:eastAsia="en-GB"/>
        </w:rPr>
        <w:t xml:space="preserve">referred to the amount of funds in one of the accounts and asked if any projects had been identified for the utilisation of these monies.  The Clerk advised that within the reserve’s funds would be earmarked for specific purposes and she would be able to provide details for the next meeting.  The CIL money is a separate budget but once Members had decided on individual projects this to would be </w:t>
      </w:r>
      <w:r w:rsidR="00B10837" w:rsidRPr="00073BDB">
        <w:rPr>
          <w:rFonts w:asciiTheme="minorHAnsi" w:eastAsia="Times New Roman" w:hAnsiTheme="minorHAnsi" w:cstheme="minorHAnsi"/>
          <w:bCs/>
          <w:lang w:eastAsia="en-GB"/>
        </w:rPr>
        <w:t>budgeted accordingly. The Clerk also reminded Members that it was a requirement to hold a percentage of reserves for contingency purposes.</w:t>
      </w:r>
    </w:p>
    <w:p w14:paraId="21AA76E4" w14:textId="41AD5FDD" w:rsidR="005D1DD2" w:rsidRPr="00073BDB" w:rsidRDefault="00B74B3B" w:rsidP="00E50E67">
      <w:pPr>
        <w:spacing w:before="100" w:beforeAutospacing="1" w:after="0" w:line="240" w:lineRule="auto"/>
        <w:jc w:val="both"/>
        <w:textAlignment w:val="baseline"/>
        <w:rPr>
          <w:rFonts w:asciiTheme="minorHAnsi" w:eastAsia="Times New Roman" w:hAnsiTheme="minorHAnsi" w:cstheme="minorHAnsi"/>
          <w:b/>
          <w:lang w:eastAsia="en-GB"/>
        </w:rPr>
      </w:pPr>
      <w:r>
        <w:rPr>
          <w:rFonts w:asciiTheme="minorHAnsi" w:eastAsia="Times New Roman" w:hAnsiTheme="minorHAnsi" w:cstheme="minorHAnsi"/>
          <w:b/>
          <w:lang w:eastAsia="en-GB"/>
        </w:rPr>
        <w:t>147.</w:t>
      </w:r>
      <w:r w:rsidR="00B10837" w:rsidRPr="00073BDB">
        <w:rPr>
          <w:rFonts w:asciiTheme="minorHAnsi" w:eastAsia="Times New Roman" w:hAnsiTheme="minorHAnsi" w:cstheme="minorHAnsi"/>
          <w:b/>
          <w:lang w:eastAsia="en-GB"/>
        </w:rPr>
        <w:t xml:space="preserve"> To Note the Income &amp; Expenditure, approve payments made and due and to note the bank balances at 31.10.21</w:t>
      </w:r>
    </w:p>
    <w:p w14:paraId="192695FB" w14:textId="77777777" w:rsidR="00B74B3B" w:rsidRDefault="00F368AE" w:rsidP="00E50E67">
      <w:pPr>
        <w:spacing w:before="100" w:beforeAutospacing="1" w:after="0" w:line="240" w:lineRule="auto"/>
        <w:ind w:firstLine="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The reports were </w:t>
      </w:r>
      <w:r w:rsidR="00B10837" w:rsidRPr="00073BDB">
        <w:rPr>
          <w:rFonts w:asciiTheme="minorHAnsi" w:eastAsia="Times New Roman" w:hAnsiTheme="minorHAnsi" w:cstheme="minorHAnsi"/>
          <w:b/>
          <w:lang w:eastAsia="en-GB"/>
        </w:rPr>
        <w:t>NOTED</w:t>
      </w:r>
      <w:r w:rsidR="00B10837" w:rsidRPr="00073BDB">
        <w:rPr>
          <w:rFonts w:asciiTheme="minorHAnsi" w:eastAsia="Times New Roman" w:hAnsiTheme="minorHAnsi" w:cstheme="minorHAnsi"/>
          <w:bCs/>
          <w:lang w:eastAsia="en-GB"/>
        </w:rPr>
        <w:t xml:space="preserve"> </w:t>
      </w:r>
    </w:p>
    <w:p w14:paraId="14EBE3D6" w14:textId="3C9D97FE" w:rsidR="00EE78D0" w:rsidRPr="00B74B3B" w:rsidRDefault="00EE78D0" w:rsidP="00E50E67">
      <w:pPr>
        <w:pStyle w:val="ListParagraph"/>
        <w:numPr>
          <w:ilvl w:val="0"/>
          <w:numId w:val="11"/>
        </w:numPr>
        <w:spacing w:before="100" w:beforeAutospacing="1" w:after="0" w:line="240" w:lineRule="auto"/>
        <w:ind w:left="567" w:hanging="567"/>
        <w:jc w:val="both"/>
        <w:textAlignment w:val="baseline"/>
        <w:rPr>
          <w:rFonts w:asciiTheme="minorHAnsi" w:eastAsia="Times New Roman" w:hAnsiTheme="minorHAnsi" w:cstheme="minorHAnsi"/>
          <w:bCs/>
          <w:lang w:eastAsia="en-GB"/>
        </w:rPr>
      </w:pPr>
      <w:r w:rsidRPr="00B74B3B">
        <w:rPr>
          <w:rFonts w:asciiTheme="minorHAnsi" w:eastAsia="Times New Roman" w:hAnsiTheme="minorHAnsi" w:cstheme="minorHAnsi"/>
          <w:b/>
          <w:lang w:eastAsia="en-GB"/>
        </w:rPr>
        <w:t>District Councillor Report</w:t>
      </w:r>
    </w:p>
    <w:p w14:paraId="765B3877" w14:textId="2757684E" w:rsidR="00EE78D0" w:rsidRDefault="00CC263A" w:rsidP="00E50E67">
      <w:pPr>
        <w:spacing w:before="100" w:beforeAutospacing="1" w:after="0" w:line="240" w:lineRule="auto"/>
        <w:ind w:left="567"/>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The report referred to the following:</w:t>
      </w:r>
    </w:p>
    <w:p w14:paraId="5F4951B9" w14:textId="604C922D" w:rsidR="00D5385F" w:rsidRDefault="00D5385F" w:rsidP="00E50E67">
      <w:pPr>
        <w:pStyle w:val="NoSpacing"/>
        <w:ind w:firstLine="567"/>
        <w:jc w:val="both"/>
        <w:rPr>
          <w:lang w:eastAsia="en-GB"/>
        </w:rPr>
      </w:pPr>
      <w:r>
        <w:rPr>
          <w:lang w:eastAsia="en-GB"/>
        </w:rPr>
        <w:t>Bourne Community College have had their OFSTED inspection and are awaiting the outcome.</w:t>
      </w:r>
    </w:p>
    <w:p w14:paraId="74909FDC" w14:textId="76829D26" w:rsidR="00D5385F" w:rsidRDefault="00D5385F" w:rsidP="00E50E67">
      <w:pPr>
        <w:pStyle w:val="NoSpacing"/>
        <w:ind w:firstLine="567"/>
        <w:jc w:val="both"/>
        <w:rPr>
          <w:lang w:eastAsia="en-GB"/>
        </w:rPr>
      </w:pPr>
      <w:r>
        <w:rPr>
          <w:lang w:eastAsia="en-GB"/>
        </w:rPr>
        <w:t>There will be a remembrance service at St John’s Church on 14</w:t>
      </w:r>
      <w:r w:rsidRPr="00D5385F">
        <w:rPr>
          <w:vertAlign w:val="superscript"/>
          <w:lang w:eastAsia="en-GB"/>
        </w:rPr>
        <w:t>th</w:t>
      </w:r>
      <w:r>
        <w:rPr>
          <w:lang w:eastAsia="en-GB"/>
        </w:rPr>
        <w:t xml:space="preserve"> November.</w:t>
      </w:r>
    </w:p>
    <w:p w14:paraId="4209BBEF" w14:textId="02110F50" w:rsidR="00D5385F" w:rsidRDefault="00D5385F" w:rsidP="00E50E67">
      <w:pPr>
        <w:pStyle w:val="NoSpacing"/>
        <w:ind w:firstLine="567"/>
        <w:jc w:val="both"/>
        <w:rPr>
          <w:lang w:eastAsia="en-GB"/>
        </w:rPr>
      </w:pPr>
      <w:r>
        <w:rPr>
          <w:lang w:eastAsia="en-GB"/>
        </w:rPr>
        <w:t>Bourne Community college will be holding a Friends of Bourne PTA quiz night on 18</w:t>
      </w:r>
      <w:r w:rsidRPr="00D5385F">
        <w:rPr>
          <w:vertAlign w:val="superscript"/>
          <w:lang w:eastAsia="en-GB"/>
        </w:rPr>
        <w:t>th</w:t>
      </w:r>
      <w:r>
        <w:rPr>
          <w:lang w:eastAsia="en-GB"/>
        </w:rPr>
        <w:t xml:space="preserve"> November. </w:t>
      </w:r>
    </w:p>
    <w:p w14:paraId="63851141" w14:textId="16C2356D" w:rsidR="00D5385F" w:rsidRPr="00D5385F" w:rsidRDefault="00D5385F" w:rsidP="00E50E67">
      <w:pPr>
        <w:pStyle w:val="NoSpacing"/>
        <w:ind w:left="567"/>
        <w:jc w:val="both"/>
        <w:rPr>
          <w:lang w:eastAsia="en-GB"/>
        </w:rPr>
      </w:pPr>
      <w:r>
        <w:rPr>
          <w:lang w:eastAsia="en-GB"/>
        </w:rPr>
        <w:t xml:space="preserve">A new market, Market and More, was held in Chichester in conjunction with the University and College, it was well </w:t>
      </w:r>
      <w:proofErr w:type="gramStart"/>
      <w:r>
        <w:rPr>
          <w:lang w:eastAsia="en-GB"/>
        </w:rPr>
        <w:t>attended</w:t>
      </w:r>
      <w:proofErr w:type="gramEnd"/>
      <w:r>
        <w:rPr>
          <w:lang w:eastAsia="en-GB"/>
        </w:rPr>
        <w:t xml:space="preserve"> and very successful</w:t>
      </w:r>
      <w:r w:rsidR="009C26F9">
        <w:rPr>
          <w:lang w:eastAsia="en-GB"/>
        </w:rPr>
        <w:t xml:space="preserve"> and further market days are being proposed. </w:t>
      </w:r>
    </w:p>
    <w:p w14:paraId="7BB2299F" w14:textId="7CF3B72A" w:rsidR="00F368AE" w:rsidRPr="00073BDB" w:rsidRDefault="00F368AE" w:rsidP="00E50E67">
      <w:pPr>
        <w:pStyle w:val="NoSpacing"/>
        <w:jc w:val="both"/>
        <w:rPr>
          <w:rFonts w:cstheme="minorHAnsi"/>
          <w:lang w:eastAsia="en-GB"/>
        </w:rPr>
      </w:pPr>
    </w:p>
    <w:p w14:paraId="2CC6B095" w14:textId="4D173F26" w:rsidR="00F368AE" w:rsidRPr="00073BDB" w:rsidRDefault="00F368AE" w:rsidP="00E50E67">
      <w:pPr>
        <w:pStyle w:val="NoSpacing"/>
        <w:ind w:firstLine="567"/>
        <w:jc w:val="both"/>
        <w:rPr>
          <w:rFonts w:cstheme="minorHAnsi"/>
          <w:b/>
          <w:bCs/>
          <w:lang w:eastAsia="en-GB"/>
        </w:rPr>
      </w:pPr>
      <w:r w:rsidRPr="00073BDB">
        <w:rPr>
          <w:rFonts w:cstheme="minorHAnsi"/>
          <w:lang w:eastAsia="en-GB"/>
        </w:rPr>
        <w:lastRenderedPageBreak/>
        <w:t>The Report was</w:t>
      </w:r>
      <w:r w:rsidRPr="00073BDB">
        <w:rPr>
          <w:rFonts w:cstheme="minorHAnsi"/>
          <w:b/>
          <w:bCs/>
          <w:lang w:eastAsia="en-GB"/>
        </w:rPr>
        <w:t xml:space="preserve"> NOTED</w:t>
      </w:r>
    </w:p>
    <w:p w14:paraId="0FDE649B" w14:textId="61C652F1" w:rsidR="00F368AE" w:rsidRPr="00073BDB" w:rsidRDefault="00F368AE" w:rsidP="00E50E67">
      <w:pPr>
        <w:pStyle w:val="NoSpacing"/>
        <w:jc w:val="both"/>
        <w:rPr>
          <w:rFonts w:cstheme="minorHAnsi"/>
          <w:b/>
          <w:bCs/>
          <w:i/>
          <w:iCs/>
          <w:lang w:eastAsia="en-GB"/>
        </w:rPr>
      </w:pPr>
    </w:p>
    <w:p w14:paraId="1068D014" w14:textId="0444162C" w:rsidR="00F368AE" w:rsidRPr="00073BDB" w:rsidRDefault="00F368AE" w:rsidP="00E50E67">
      <w:pPr>
        <w:pStyle w:val="NoSpacing"/>
        <w:jc w:val="both"/>
        <w:rPr>
          <w:rFonts w:cstheme="minorHAnsi"/>
          <w:b/>
          <w:bCs/>
          <w:i/>
          <w:iCs/>
          <w:lang w:eastAsia="en-GB"/>
        </w:rPr>
      </w:pPr>
      <w:r w:rsidRPr="00073BDB">
        <w:rPr>
          <w:rFonts w:cstheme="minorHAnsi"/>
          <w:b/>
          <w:bCs/>
          <w:i/>
          <w:iCs/>
          <w:lang w:eastAsia="en-GB"/>
        </w:rPr>
        <w:t>PCSO Baylee Reed joined the meeting @ 7.34</w:t>
      </w:r>
    </w:p>
    <w:p w14:paraId="6DBED192" w14:textId="4C7AB9DC" w:rsidR="00F368AE" w:rsidRPr="00073BDB" w:rsidRDefault="00F368AE" w:rsidP="00E50E67">
      <w:pPr>
        <w:pStyle w:val="NoSpacing"/>
        <w:jc w:val="both"/>
        <w:rPr>
          <w:rFonts w:cstheme="minorHAnsi"/>
          <w:b/>
          <w:bCs/>
          <w:i/>
          <w:iCs/>
          <w:lang w:eastAsia="en-GB"/>
        </w:rPr>
      </w:pPr>
    </w:p>
    <w:p w14:paraId="1B391573" w14:textId="02847E2F" w:rsidR="00F368AE" w:rsidRPr="00073BDB" w:rsidRDefault="00F368AE" w:rsidP="00E50E67">
      <w:pPr>
        <w:pStyle w:val="NoSpacing"/>
        <w:numPr>
          <w:ilvl w:val="0"/>
          <w:numId w:val="11"/>
        </w:numPr>
        <w:ind w:left="567" w:hanging="567"/>
        <w:jc w:val="both"/>
        <w:rPr>
          <w:rFonts w:cstheme="minorHAnsi"/>
          <w:lang w:eastAsia="en-GB"/>
        </w:rPr>
      </w:pPr>
      <w:r w:rsidRPr="00073BDB">
        <w:rPr>
          <w:rFonts w:cstheme="minorHAnsi"/>
          <w:lang w:eastAsia="en-GB"/>
        </w:rPr>
        <w:t>The Chairman welcomed PCSO Reed to the meeting and invited him to verbally present his report to Council.</w:t>
      </w:r>
    </w:p>
    <w:p w14:paraId="5657EB45" w14:textId="77777777" w:rsidR="001209A4" w:rsidRPr="00073BDB" w:rsidRDefault="001209A4" w:rsidP="00E50E67">
      <w:pPr>
        <w:pStyle w:val="NoSpacing"/>
        <w:jc w:val="both"/>
        <w:rPr>
          <w:rFonts w:cstheme="minorHAnsi"/>
          <w:lang w:eastAsia="en-GB"/>
        </w:rPr>
      </w:pPr>
    </w:p>
    <w:p w14:paraId="1FD9947D" w14:textId="33885277" w:rsidR="005320F6" w:rsidRPr="00073BDB" w:rsidRDefault="00F368AE" w:rsidP="00E50E67">
      <w:pPr>
        <w:pStyle w:val="NoSpacing"/>
        <w:ind w:left="567"/>
        <w:jc w:val="both"/>
        <w:rPr>
          <w:rFonts w:cstheme="minorHAnsi"/>
          <w:lang w:eastAsia="en-GB"/>
        </w:rPr>
      </w:pPr>
      <w:r w:rsidRPr="00073BDB">
        <w:rPr>
          <w:rFonts w:cstheme="minorHAnsi"/>
          <w:lang w:eastAsia="en-GB"/>
        </w:rPr>
        <w:t xml:space="preserve">PCSO Reed referred to the issue of car theft and following liaison with Hampshire Police and an increase police presence </w:t>
      </w:r>
      <w:r w:rsidR="001209A4" w:rsidRPr="00073BDB">
        <w:rPr>
          <w:rFonts w:cstheme="minorHAnsi"/>
          <w:lang w:eastAsia="en-GB"/>
        </w:rPr>
        <w:t>there had been a</w:t>
      </w:r>
      <w:r w:rsidRPr="00073BDB">
        <w:rPr>
          <w:rFonts w:cstheme="minorHAnsi"/>
          <w:lang w:eastAsia="en-GB"/>
        </w:rPr>
        <w:t xml:space="preserve"> significant reduction in incidents.</w:t>
      </w:r>
      <w:r w:rsidR="005320F6" w:rsidRPr="00073BDB">
        <w:rPr>
          <w:rFonts w:cstheme="minorHAnsi"/>
          <w:lang w:eastAsia="en-GB"/>
        </w:rPr>
        <w:t xml:space="preserve"> Signage has been erected in known beauty spots and Operation Mini is still operating in rural car parks</w:t>
      </w:r>
      <w:r w:rsidR="009C26F9">
        <w:rPr>
          <w:rFonts w:cstheme="minorHAnsi"/>
          <w:lang w:eastAsia="en-GB"/>
        </w:rPr>
        <w:t>.</w:t>
      </w:r>
    </w:p>
    <w:p w14:paraId="5D9F98C1" w14:textId="77777777" w:rsidR="005320F6" w:rsidRPr="00073BDB" w:rsidRDefault="005320F6" w:rsidP="00E50E67">
      <w:pPr>
        <w:pStyle w:val="NoSpacing"/>
        <w:jc w:val="both"/>
        <w:rPr>
          <w:rFonts w:cstheme="minorHAnsi"/>
          <w:lang w:eastAsia="en-GB"/>
        </w:rPr>
      </w:pPr>
    </w:p>
    <w:p w14:paraId="615B8ED1" w14:textId="21B47CD4" w:rsidR="00F368AE" w:rsidRPr="00073BDB" w:rsidRDefault="001209A4" w:rsidP="00E50E67">
      <w:pPr>
        <w:pStyle w:val="NoSpacing"/>
        <w:ind w:left="567"/>
        <w:jc w:val="both"/>
        <w:rPr>
          <w:rFonts w:cstheme="minorHAnsi"/>
          <w:lang w:eastAsia="en-GB"/>
        </w:rPr>
      </w:pPr>
      <w:r w:rsidRPr="00073BDB">
        <w:rPr>
          <w:rFonts w:cstheme="minorHAnsi"/>
          <w:lang w:eastAsia="en-GB"/>
        </w:rPr>
        <w:t>The use of e</w:t>
      </w:r>
      <w:r w:rsidR="00F368AE" w:rsidRPr="00073BDB">
        <w:rPr>
          <w:rFonts w:cstheme="minorHAnsi"/>
          <w:lang w:eastAsia="en-GB"/>
        </w:rPr>
        <w:t xml:space="preserve">lectric sooters </w:t>
      </w:r>
      <w:r w:rsidRPr="00073BDB">
        <w:rPr>
          <w:rFonts w:cstheme="minorHAnsi"/>
          <w:lang w:eastAsia="en-GB"/>
        </w:rPr>
        <w:t>by young people is</w:t>
      </w:r>
      <w:r w:rsidR="00F368AE" w:rsidRPr="00073BDB">
        <w:rPr>
          <w:rFonts w:cstheme="minorHAnsi"/>
          <w:lang w:eastAsia="en-GB"/>
        </w:rPr>
        <w:t xml:space="preserve"> </w:t>
      </w:r>
      <w:r w:rsidRPr="00073BDB">
        <w:rPr>
          <w:rFonts w:cstheme="minorHAnsi"/>
          <w:lang w:eastAsia="en-GB"/>
        </w:rPr>
        <w:t xml:space="preserve">still causing issues.  They are </w:t>
      </w:r>
      <w:r w:rsidR="005320F6" w:rsidRPr="00073BDB">
        <w:rPr>
          <w:rFonts w:cstheme="minorHAnsi"/>
          <w:lang w:eastAsia="en-GB"/>
        </w:rPr>
        <w:t>illegal but</w:t>
      </w:r>
      <w:r w:rsidRPr="00073BDB">
        <w:rPr>
          <w:rFonts w:cstheme="minorHAnsi"/>
          <w:lang w:eastAsia="en-GB"/>
        </w:rPr>
        <w:t xml:space="preserve"> the approach is not to criminalise but to advise and inform.  If </w:t>
      </w:r>
      <w:r w:rsidR="005320F6" w:rsidRPr="00073BDB">
        <w:rPr>
          <w:rFonts w:cstheme="minorHAnsi"/>
          <w:lang w:eastAsia="en-GB"/>
        </w:rPr>
        <w:t>necessary,</w:t>
      </w:r>
      <w:r w:rsidRPr="00073BDB">
        <w:rPr>
          <w:rFonts w:cstheme="minorHAnsi"/>
          <w:lang w:eastAsia="en-GB"/>
        </w:rPr>
        <w:t xml:space="preserve"> the police </w:t>
      </w:r>
      <w:r w:rsidR="005320F6" w:rsidRPr="00073BDB">
        <w:rPr>
          <w:rFonts w:cstheme="minorHAnsi"/>
          <w:lang w:eastAsia="en-GB"/>
        </w:rPr>
        <w:t>have two powers available to them Sections 59 and</w:t>
      </w:r>
      <w:r w:rsidR="00F368AE" w:rsidRPr="00073BDB">
        <w:rPr>
          <w:rFonts w:cstheme="minorHAnsi"/>
          <w:lang w:eastAsia="en-GB"/>
        </w:rPr>
        <w:t xml:space="preserve"> Sections 165</w:t>
      </w:r>
      <w:r w:rsidRPr="00073BDB">
        <w:rPr>
          <w:rFonts w:cstheme="minorHAnsi"/>
          <w:lang w:eastAsia="en-GB"/>
        </w:rPr>
        <w:t xml:space="preserve">.  Liaison with the school </w:t>
      </w:r>
      <w:r w:rsidR="005320F6" w:rsidRPr="00073BDB">
        <w:rPr>
          <w:rFonts w:cstheme="minorHAnsi"/>
          <w:lang w:eastAsia="en-GB"/>
        </w:rPr>
        <w:t xml:space="preserve">youth officer </w:t>
      </w:r>
      <w:r w:rsidRPr="00073BDB">
        <w:rPr>
          <w:rFonts w:cstheme="minorHAnsi"/>
          <w:lang w:eastAsia="en-GB"/>
        </w:rPr>
        <w:t xml:space="preserve">and parents will be </w:t>
      </w:r>
      <w:r w:rsidR="005320F6" w:rsidRPr="00073BDB">
        <w:rPr>
          <w:rFonts w:cstheme="minorHAnsi"/>
          <w:lang w:eastAsia="en-GB"/>
        </w:rPr>
        <w:t>undertaken especially in the run up to Christmas.</w:t>
      </w:r>
    </w:p>
    <w:p w14:paraId="4E6A2C74" w14:textId="5A383967" w:rsidR="005320F6" w:rsidRPr="00073BDB" w:rsidRDefault="005320F6" w:rsidP="00E50E67">
      <w:pPr>
        <w:pStyle w:val="NoSpacing"/>
        <w:jc w:val="both"/>
        <w:rPr>
          <w:rFonts w:cstheme="minorHAnsi"/>
          <w:lang w:eastAsia="en-GB"/>
        </w:rPr>
      </w:pPr>
    </w:p>
    <w:p w14:paraId="39FF0766" w14:textId="2F81FA44" w:rsidR="005320F6" w:rsidRPr="00073BDB" w:rsidRDefault="005320F6" w:rsidP="00E50E67">
      <w:pPr>
        <w:pStyle w:val="NoSpacing"/>
        <w:ind w:left="567"/>
        <w:jc w:val="both"/>
        <w:rPr>
          <w:rFonts w:cstheme="minorHAnsi"/>
          <w:lang w:eastAsia="en-GB"/>
        </w:rPr>
      </w:pPr>
      <w:r w:rsidRPr="00073BDB">
        <w:rPr>
          <w:rFonts w:cstheme="minorHAnsi"/>
          <w:lang w:eastAsia="en-GB"/>
        </w:rPr>
        <w:t xml:space="preserve">Cllr Taylor asked if there was any chance of </w:t>
      </w:r>
      <w:r w:rsidR="009C26F9">
        <w:rPr>
          <w:rFonts w:cstheme="minorHAnsi"/>
          <w:lang w:eastAsia="en-GB"/>
        </w:rPr>
        <w:t xml:space="preserve">Speed </w:t>
      </w:r>
      <w:r w:rsidRPr="00073BDB">
        <w:rPr>
          <w:rFonts w:cstheme="minorHAnsi"/>
          <w:lang w:eastAsia="en-GB"/>
        </w:rPr>
        <w:t>cameras</w:t>
      </w:r>
      <w:r w:rsidR="009C26F9">
        <w:rPr>
          <w:rFonts w:cstheme="minorHAnsi"/>
          <w:lang w:eastAsia="en-GB"/>
        </w:rPr>
        <w:t xml:space="preserve"> </w:t>
      </w:r>
      <w:r w:rsidRPr="00073BDB">
        <w:rPr>
          <w:rFonts w:cstheme="minorHAnsi"/>
          <w:lang w:eastAsia="en-GB"/>
        </w:rPr>
        <w:t xml:space="preserve">being </w:t>
      </w:r>
      <w:r w:rsidR="009C26F9">
        <w:rPr>
          <w:rFonts w:cstheme="minorHAnsi"/>
          <w:lang w:eastAsia="en-GB"/>
        </w:rPr>
        <w:t xml:space="preserve">in </w:t>
      </w:r>
      <w:r w:rsidRPr="00073BDB">
        <w:rPr>
          <w:rFonts w:cstheme="minorHAnsi"/>
          <w:lang w:eastAsia="en-GB"/>
        </w:rPr>
        <w:t>operation again.  The PCSO will push for this to happen.</w:t>
      </w:r>
    </w:p>
    <w:p w14:paraId="00F62B82" w14:textId="7EEFD1E6" w:rsidR="005320F6" w:rsidRPr="00073BDB" w:rsidRDefault="005320F6" w:rsidP="00E50E67">
      <w:pPr>
        <w:pStyle w:val="NoSpacing"/>
        <w:jc w:val="both"/>
        <w:rPr>
          <w:rFonts w:cstheme="minorHAnsi"/>
          <w:lang w:eastAsia="en-GB"/>
        </w:rPr>
      </w:pPr>
    </w:p>
    <w:p w14:paraId="515453D1" w14:textId="2831C692" w:rsidR="005320F6" w:rsidRPr="00073BDB" w:rsidRDefault="005320F6" w:rsidP="00E50E67">
      <w:pPr>
        <w:pStyle w:val="NoSpacing"/>
        <w:ind w:left="567"/>
        <w:jc w:val="both"/>
        <w:rPr>
          <w:rFonts w:cstheme="minorHAnsi"/>
          <w:lang w:eastAsia="en-GB"/>
        </w:rPr>
      </w:pPr>
      <w:r w:rsidRPr="00073BDB">
        <w:rPr>
          <w:rFonts w:cstheme="minorHAnsi"/>
          <w:lang w:eastAsia="en-GB"/>
        </w:rPr>
        <w:t>The Chairman asked for some clarification regarding the PCSO presence and was advised that PCSO Matthews also patrols alongside PCSO Reed but is</w:t>
      </w:r>
      <w:r w:rsidR="009C26F9">
        <w:rPr>
          <w:rFonts w:cstheme="minorHAnsi"/>
          <w:lang w:eastAsia="en-GB"/>
        </w:rPr>
        <w:t xml:space="preserve"> also</w:t>
      </w:r>
      <w:r w:rsidRPr="00073BDB">
        <w:rPr>
          <w:rFonts w:cstheme="minorHAnsi"/>
          <w:lang w:eastAsia="en-GB"/>
        </w:rPr>
        <w:t xml:space="preserve"> deployed to the Wittering throughout the summer months.</w:t>
      </w:r>
    </w:p>
    <w:p w14:paraId="7C0425B6" w14:textId="4627A8EF" w:rsidR="005320F6" w:rsidRPr="00073BDB" w:rsidRDefault="005320F6" w:rsidP="00E50E67">
      <w:pPr>
        <w:pStyle w:val="NoSpacing"/>
        <w:jc w:val="both"/>
        <w:rPr>
          <w:rFonts w:cstheme="minorHAnsi"/>
          <w:lang w:eastAsia="en-GB"/>
        </w:rPr>
      </w:pPr>
    </w:p>
    <w:p w14:paraId="7A88AF5D" w14:textId="31484095" w:rsidR="005320F6" w:rsidRPr="00073BDB" w:rsidRDefault="005320F6" w:rsidP="00E50E67">
      <w:pPr>
        <w:pStyle w:val="NoSpacing"/>
        <w:numPr>
          <w:ilvl w:val="0"/>
          <w:numId w:val="11"/>
        </w:numPr>
        <w:ind w:left="567" w:hanging="567"/>
        <w:jc w:val="both"/>
        <w:rPr>
          <w:rFonts w:cstheme="minorHAnsi"/>
          <w:b/>
          <w:bCs/>
          <w:lang w:eastAsia="en-GB"/>
        </w:rPr>
      </w:pPr>
      <w:r w:rsidRPr="00073BDB">
        <w:rPr>
          <w:rFonts w:cstheme="minorHAnsi"/>
          <w:b/>
          <w:bCs/>
          <w:lang w:eastAsia="en-GB"/>
        </w:rPr>
        <w:t>Parish Council Reports – Finance and General-Purpose Committee</w:t>
      </w:r>
    </w:p>
    <w:p w14:paraId="7473D422" w14:textId="25B66FA3" w:rsidR="005320F6" w:rsidRPr="00073BDB" w:rsidRDefault="005320F6" w:rsidP="00E50E67">
      <w:pPr>
        <w:pStyle w:val="NoSpacing"/>
        <w:ind w:firstLine="567"/>
        <w:jc w:val="both"/>
        <w:rPr>
          <w:rFonts w:cstheme="minorHAnsi"/>
          <w:lang w:eastAsia="en-GB"/>
        </w:rPr>
      </w:pPr>
      <w:r w:rsidRPr="00073BDB">
        <w:rPr>
          <w:rFonts w:cstheme="minorHAnsi"/>
          <w:lang w:eastAsia="en-GB"/>
        </w:rPr>
        <w:t xml:space="preserve">The report was </w:t>
      </w:r>
      <w:r w:rsidRPr="00073BDB">
        <w:rPr>
          <w:rFonts w:cstheme="minorHAnsi"/>
          <w:b/>
          <w:bCs/>
          <w:lang w:eastAsia="en-GB"/>
        </w:rPr>
        <w:t>NOTED.</w:t>
      </w:r>
    </w:p>
    <w:p w14:paraId="013F1B06" w14:textId="7BD59A4B" w:rsidR="00B10837" w:rsidRPr="00533892" w:rsidRDefault="00533892"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Pr>
          <w:rFonts w:asciiTheme="minorHAnsi" w:eastAsia="Times New Roman" w:hAnsiTheme="minorHAnsi" w:cstheme="minorHAnsi"/>
          <w:bCs/>
          <w:lang w:eastAsia="en-GB"/>
        </w:rPr>
        <w:t xml:space="preserve"> </w:t>
      </w:r>
      <w:r w:rsidR="00EE78D0" w:rsidRPr="00533892">
        <w:rPr>
          <w:rFonts w:asciiTheme="minorHAnsi" w:eastAsia="Times New Roman" w:hAnsiTheme="minorHAnsi" w:cstheme="minorHAnsi"/>
          <w:b/>
          <w:lang w:eastAsia="en-GB"/>
        </w:rPr>
        <w:t xml:space="preserve">Storage of Batteries for </w:t>
      </w:r>
      <w:proofErr w:type="spellStart"/>
      <w:r w:rsidR="00EE78D0" w:rsidRPr="00533892">
        <w:rPr>
          <w:rFonts w:asciiTheme="minorHAnsi" w:eastAsia="Times New Roman" w:hAnsiTheme="minorHAnsi" w:cstheme="minorHAnsi"/>
          <w:b/>
          <w:lang w:eastAsia="en-GB"/>
        </w:rPr>
        <w:t>SiDs</w:t>
      </w:r>
      <w:proofErr w:type="spellEnd"/>
    </w:p>
    <w:p w14:paraId="1A7F7D5A" w14:textId="4C8D3BA9" w:rsidR="005320F6" w:rsidRPr="00073BDB" w:rsidRDefault="00533892"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p>
    <w:p w14:paraId="076F3AC8" w14:textId="1C911224" w:rsidR="005320F6" w:rsidRDefault="00533892" w:rsidP="00E50E67">
      <w:pPr>
        <w:pStyle w:val="ListParagraph"/>
        <w:spacing w:before="100" w:beforeAutospacing="1" w:after="0" w:line="240" w:lineRule="auto"/>
        <w:ind w:left="426" w:hanging="66"/>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005320F6" w:rsidRPr="00073BDB">
        <w:rPr>
          <w:rFonts w:asciiTheme="minorHAnsi" w:eastAsia="Times New Roman" w:hAnsiTheme="minorHAnsi" w:cstheme="minorHAnsi"/>
          <w:bCs/>
          <w:lang w:eastAsia="en-GB"/>
        </w:rPr>
        <w:t xml:space="preserve">Following </w:t>
      </w:r>
      <w:r w:rsidR="00817383" w:rsidRPr="00073BDB">
        <w:rPr>
          <w:rFonts w:asciiTheme="minorHAnsi" w:eastAsia="Times New Roman" w:hAnsiTheme="minorHAnsi" w:cstheme="minorHAnsi"/>
          <w:bCs/>
          <w:lang w:eastAsia="en-GB"/>
        </w:rPr>
        <w:t>discussion,</w:t>
      </w:r>
      <w:r w:rsidR="005320F6" w:rsidRPr="00073BDB">
        <w:rPr>
          <w:rFonts w:asciiTheme="minorHAnsi" w:eastAsia="Times New Roman" w:hAnsiTheme="minorHAnsi" w:cstheme="minorHAnsi"/>
          <w:bCs/>
          <w:lang w:eastAsia="en-GB"/>
        </w:rPr>
        <w:t xml:space="preserve"> </w:t>
      </w:r>
      <w:r w:rsidR="00817383" w:rsidRPr="00073BDB">
        <w:rPr>
          <w:rFonts w:asciiTheme="minorHAnsi" w:eastAsia="Times New Roman" w:hAnsiTheme="minorHAnsi" w:cstheme="minorHAnsi"/>
          <w:bCs/>
          <w:lang w:eastAsia="en-GB"/>
        </w:rPr>
        <w:t xml:space="preserve">it was </w:t>
      </w:r>
      <w:r w:rsidR="00817383" w:rsidRPr="00073BDB">
        <w:rPr>
          <w:rFonts w:asciiTheme="minorHAnsi" w:eastAsia="Times New Roman" w:hAnsiTheme="minorHAnsi" w:cstheme="minorHAnsi"/>
          <w:b/>
          <w:lang w:eastAsia="en-GB"/>
        </w:rPr>
        <w:t xml:space="preserve">AGREED </w:t>
      </w:r>
      <w:r w:rsidR="00817383" w:rsidRPr="00073BDB">
        <w:rPr>
          <w:rFonts w:asciiTheme="minorHAnsi" w:eastAsia="Times New Roman" w:hAnsiTheme="minorHAnsi" w:cstheme="minorHAnsi"/>
          <w:bCs/>
          <w:lang w:eastAsia="en-GB"/>
        </w:rPr>
        <w:t xml:space="preserve">that going forward the batteries would be stored and charged at the office. </w:t>
      </w:r>
      <w:r>
        <w:rPr>
          <w:rFonts w:asciiTheme="minorHAnsi" w:eastAsia="Times New Roman" w:hAnsiTheme="minorHAnsi" w:cstheme="minorHAnsi"/>
          <w:bCs/>
          <w:lang w:eastAsia="en-GB"/>
        </w:rPr>
        <w:t xml:space="preserve">  </w:t>
      </w:r>
      <w:r w:rsidR="00817383" w:rsidRPr="00073BDB">
        <w:rPr>
          <w:rFonts w:asciiTheme="minorHAnsi" w:eastAsia="Times New Roman" w:hAnsiTheme="minorHAnsi" w:cstheme="minorHAnsi"/>
          <w:bCs/>
          <w:lang w:eastAsia="en-GB"/>
        </w:rPr>
        <w:t xml:space="preserve">Officers would administer this.  It was further </w:t>
      </w:r>
      <w:r w:rsidR="00817383" w:rsidRPr="00073BDB">
        <w:rPr>
          <w:rFonts w:asciiTheme="minorHAnsi" w:eastAsia="Times New Roman" w:hAnsiTheme="minorHAnsi" w:cstheme="minorHAnsi"/>
          <w:b/>
          <w:lang w:eastAsia="en-GB"/>
        </w:rPr>
        <w:t>AGREED</w:t>
      </w:r>
      <w:r w:rsidR="00817383" w:rsidRPr="00073BDB">
        <w:rPr>
          <w:rFonts w:asciiTheme="minorHAnsi" w:eastAsia="Times New Roman" w:hAnsiTheme="minorHAnsi" w:cstheme="minorHAnsi"/>
          <w:bCs/>
          <w:lang w:eastAsia="en-GB"/>
        </w:rPr>
        <w:t xml:space="preserve"> that Officers would make some enquiries regarding the data</w:t>
      </w:r>
      <w:r w:rsidR="00817383" w:rsidRPr="00073BDB">
        <w:rPr>
          <w:rFonts w:asciiTheme="minorHAnsi" w:eastAsia="Times New Roman" w:hAnsiTheme="minorHAnsi" w:cstheme="minorHAnsi"/>
          <w:b/>
          <w:lang w:eastAsia="en-GB"/>
        </w:rPr>
        <w:t xml:space="preserve"> </w:t>
      </w:r>
      <w:r w:rsidR="00817383" w:rsidRPr="00073BDB">
        <w:rPr>
          <w:rFonts w:asciiTheme="minorHAnsi" w:eastAsia="Times New Roman" w:hAnsiTheme="minorHAnsi" w:cstheme="minorHAnsi"/>
          <w:bCs/>
          <w:lang w:eastAsia="en-GB"/>
        </w:rPr>
        <w:t>and initiate a process for downloading and sharing the stats.</w:t>
      </w:r>
    </w:p>
    <w:p w14:paraId="21AE4AD5" w14:textId="77777777" w:rsidR="009C26F9" w:rsidRPr="00073BDB" w:rsidRDefault="009C26F9"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163CB1ED" w14:textId="3CB611BD" w:rsidR="00817383" w:rsidRPr="00073BDB" w:rsidRDefault="00817383"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Recreation Ground Advisory Committee</w:t>
      </w:r>
    </w:p>
    <w:p w14:paraId="2FD35A66" w14:textId="3F449A85" w:rsidR="00817383" w:rsidRPr="00073BDB" w:rsidRDefault="00533892" w:rsidP="00E50E67">
      <w:pPr>
        <w:spacing w:before="100" w:beforeAutospacing="1" w:after="0" w:line="240" w:lineRule="auto"/>
        <w:ind w:left="426" w:hanging="426"/>
        <w:jc w:val="both"/>
        <w:textAlignment w:val="baseline"/>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00817383" w:rsidRPr="00073BDB">
        <w:rPr>
          <w:rFonts w:asciiTheme="minorHAnsi" w:eastAsia="Times New Roman" w:hAnsiTheme="minorHAnsi" w:cstheme="minorHAnsi"/>
          <w:bCs/>
          <w:lang w:eastAsia="en-GB"/>
        </w:rPr>
        <w:t xml:space="preserve">Members felt that a meeting should be convened as soon as possible to identify, </w:t>
      </w:r>
      <w:proofErr w:type="gramStart"/>
      <w:r w:rsidR="00817383" w:rsidRPr="00073BDB">
        <w:rPr>
          <w:rFonts w:asciiTheme="minorHAnsi" w:eastAsia="Times New Roman" w:hAnsiTheme="minorHAnsi" w:cstheme="minorHAnsi"/>
          <w:bCs/>
          <w:lang w:eastAsia="en-GB"/>
        </w:rPr>
        <w:t>prioritise</w:t>
      </w:r>
      <w:proofErr w:type="gramEnd"/>
      <w:r w:rsidR="00817383" w:rsidRPr="00073BDB">
        <w:rPr>
          <w:rFonts w:asciiTheme="minorHAnsi" w:eastAsia="Times New Roman" w:hAnsiTheme="minorHAnsi" w:cstheme="minorHAnsi"/>
          <w:bCs/>
          <w:lang w:eastAsia="en-GB"/>
        </w:rPr>
        <w:t xml:space="preserve"> and resolve the </w:t>
      </w:r>
      <w:r>
        <w:rPr>
          <w:rFonts w:asciiTheme="minorHAnsi" w:eastAsia="Times New Roman" w:hAnsiTheme="minorHAnsi" w:cstheme="minorHAnsi"/>
          <w:bCs/>
          <w:lang w:eastAsia="en-GB"/>
        </w:rPr>
        <w:t xml:space="preserve">   </w:t>
      </w:r>
      <w:r w:rsidR="00817383" w:rsidRPr="00073BDB">
        <w:rPr>
          <w:rFonts w:asciiTheme="minorHAnsi" w:eastAsia="Times New Roman" w:hAnsiTheme="minorHAnsi" w:cstheme="minorHAnsi"/>
          <w:bCs/>
          <w:lang w:eastAsia="en-GB"/>
        </w:rPr>
        <w:t xml:space="preserve">outstanding issues. </w:t>
      </w:r>
    </w:p>
    <w:p w14:paraId="6408E906" w14:textId="1F24C171" w:rsidR="00817383" w:rsidRPr="00073BDB" w:rsidRDefault="00817383"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Allotments</w:t>
      </w:r>
    </w:p>
    <w:p w14:paraId="741A400F" w14:textId="37413AE6" w:rsidR="00817383" w:rsidRPr="00073BDB" w:rsidRDefault="00817383"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 </w:t>
      </w:r>
      <w:r w:rsidR="00FD0FAE" w:rsidRPr="00073BDB">
        <w:rPr>
          <w:rFonts w:asciiTheme="minorHAnsi" w:eastAsia="Times New Roman" w:hAnsiTheme="minorHAnsi" w:cstheme="minorHAnsi"/>
          <w:bCs/>
          <w:lang w:eastAsia="en-GB"/>
        </w:rPr>
        <w:t xml:space="preserve">No written </w:t>
      </w:r>
      <w:r w:rsidRPr="00073BDB">
        <w:rPr>
          <w:rFonts w:asciiTheme="minorHAnsi" w:eastAsia="Times New Roman" w:hAnsiTheme="minorHAnsi" w:cstheme="minorHAnsi"/>
          <w:bCs/>
          <w:lang w:eastAsia="en-GB"/>
        </w:rPr>
        <w:t>report</w:t>
      </w:r>
      <w:r w:rsidR="00FD0FAE" w:rsidRPr="00073BDB">
        <w:rPr>
          <w:rFonts w:asciiTheme="minorHAnsi" w:eastAsia="Times New Roman" w:hAnsiTheme="minorHAnsi" w:cstheme="minorHAnsi"/>
          <w:bCs/>
          <w:lang w:eastAsia="en-GB"/>
        </w:rPr>
        <w:t xml:space="preserve"> had been </w:t>
      </w:r>
      <w:r w:rsidR="00875428" w:rsidRPr="00073BDB">
        <w:rPr>
          <w:rFonts w:asciiTheme="minorHAnsi" w:eastAsia="Times New Roman" w:hAnsiTheme="minorHAnsi" w:cstheme="minorHAnsi"/>
          <w:bCs/>
          <w:lang w:eastAsia="en-GB"/>
        </w:rPr>
        <w:t>received</w:t>
      </w:r>
      <w:r w:rsidRPr="00073BDB">
        <w:rPr>
          <w:rFonts w:asciiTheme="minorHAnsi" w:eastAsia="Times New Roman" w:hAnsiTheme="minorHAnsi" w:cstheme="minorHAnsi"/>
          <w:bCs/>
          <w:lang w:eastAsia="en-GB"/>
        </w:rPr>
        <w:t xml:space="preserve">.  However, the Chairman verbally reported that the Sub-Committee would recommend that the allotments become a </w:t>
      </w:r>
      <w:proofErr w:type="gramStart"/>
      <w:r w:rsidRPr="00073BDB">
        <w:rPr>
          <w:rFonts w:asciiTheme="minorHAnsi" w:eastAsia="Times New Roman" w:hAnsiTheme="minorHAnsi" w:cstheme="minorHAnsi"/>
          <w:bCs/>
          <w:lang w:eastAsia="en-GB"/>
        </w:rPr>
        <w:t>Committee</w:t>
      </w:r>
      <w:proofErr w:type="gramEnd"/>
      <w:r w:rsidRPr="00073BDB">
        <w:rPr>
          <w:rFonts w:asciiTheme="minorHAnsi" w:eastAsia="Times New Roman" w:hAnsiTheme="minorHAnsi" w:cstheme="minorHAnsi"/>
          <w:bCs/>
          <w:lang w:eastAsia="en-GB"/>
        </w:rPr>
        <w:t xml:space="preserve"> and for the Terms of Reference to reflect this.  </w:t>
      </w:r>
      <w:r w:rsidR="00FD0FAE" w:rsidRPr="00073BDB">
        <w:rPr>
          <w:rFonts w:asciiTheme="minorHAnsi" w:eastAsia="Times New Roman" w:hAnsiTheme="minorHAnsi" w:cstheme="minorHAnsi"/>
          <w:bCs/>
          <w:lang w:eastAsia="en-GB"/>
        </w:rPr>
        <w:t>He further reported that the website needed updating.</w:t>
      </w:r>
    </w:p>
    <w:p w14:paraId="60C2D337" w14:textId="77777777" w:rsidR="00FD0FAE" w:rsidRPr="00073BDB" w:rsidRDefault="00FD0FAE" w:rsidP="00E50E67">
      <w:pPr>
        <w:pStyle w:val="ListParagraph"/>
        <w:spacing w:before="100" w:beforeAutospacing="1" w:after="0" w:line="240" w:lineRule="auto"/>
        <w:jc w:val="both"/>
        <w:textAlignment w:val="baseline"/>
        <w:rPr>
          <w:rFonts w:asciiTheme="minorHAnsi" w:eastAsia="Times New Roman" w:hAnsiTheme="minorHAnsi" w:cstheme="minorHAnsi"/>
          <w:bCs/>
          <w:lang w:eastAsia="en-GB"/>
        </w:rPr>
      </w:pPr>
    </w:p>
    <w:p w14:paraId="518DB279" w14:textId="2D3FB9AC"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Neighbourhood Plan</w:t>
      </w:r>
    </w:p>
    <w:p w14:paraId="0EEC6349" w14:textId="00C2BF00" w:rsidR="00FD0FAE" w:rsidRDefault="00533892"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r>
        <w:rPr>
          <w:rFonts w:asciiTheme="minorHAnsi" w:eastAsia="Times New Roman" w:hAnsiTheme="minorHAnsi" w:cstheme="minorHAnsi"/>
          <w:bCs/>
          <w:lang w:eastAsia="en-GB"/>
        </w:rPr>
        <w:t xml:space="preserve"> </w:t>
      </w:r>
      <w:r w:rsidR="00FD0FAE" w:rsidRPr="00073BDB">
        <w:rPr>
          <w:rFonts w:asciiTheme="minorHAnsi" w:eastAsia="Times New Roman" w:hAnsiTheme="minorHAnsi" w:cstheme="minorHAnsi"/>
          <w:bCs/>
          <w:lang w:eastAsia="en-GB"/>
        </w:rPr>
        <w:t>No written report had been received.  However, the Chairman gave a verbal report</w:t>
      </w:r>
    </w:p>
    <w:p w14:paraId="4C528C53" w14:textId="25D717CD" w:rsidR="0009229C" w:rsidRPr="0009229C" w:rsidRDefault="0009229C"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color w:val="FF0000"/>
          <w:lang w:eastAsia="en-GB"/>
        </w:rPr>
      </w:pPr>
      <w:r>
        <w:rPr>
          <w:rFonts w:asciiTheme="minorHAnsi" w:eastAsia="Times New Roman" w:hAnsiTheme="minorHAnsi" w:cstheme="minorHAnsi"/>
          <w:bCs/>
          <w:lang w:eastAsia="en-GB"/>
        </w:rPr>
        <w:t>Cllr Brown will circulate report prior to next meeting.</w:t>
      </w:r>
    </w:p>
    <w:p w14:paraId="4583B95A" w14:textId="77777777" w:rsidR="00875428" w:rsidRPr="00073BDB" w:rsidRDefault="00875428" w:rsidP="00E50E67">
      <w:pPr>
        <w:pStyle w:val="ListParagraph"/>
        <w:spacing w:before="100" w:beforeAutospacing="1" w:after="0" w:line="240" w:lineRule="auto"/>
        <w:ind w:left="360"/>
        <w:jc w:val="both"/>
        <w:textAlignment w:val="baseline"/>
        <w:rPr>
          <w:rFonts w:asciiTheme="minorHAnsi" w:eastAsia="Times New Roman" w:hAnsiTheme="minorHAnsi" w:cstheme="minorHAnsi"/>
          <w:b/>
          <w:color w:val="FF0000"/>
          <w:lang w:eastAsia="en-GB"/>
        </w:rPr>
      </w:pPr>
    </w:p>
    <w:p w14:paraId="16FAC7C1" w14:textId="40144E1D"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Southbourne Environment Group</w:t>
      </w:r>
    </w:p>
    <w:p w14:paraId="50675162" w14:textId="77777777"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The report was </w:t>
      </w:r>
      <w:r w:rsidRPr="00073BDB">
        <w:rPr>
          <w:rFonts w:asciiTheme="minorHAnsi" w:eastAsia="Times New Roman" w:hAnsiTheme="minorHAnsi" w:cstheme="minorHAnsi"/>
          <w:b/>
          <w:lang w:eastAsia="en-GB"/>
        </w:rPr>
        <w:t>NOTED</w:t>
      </w:r>
    </w:p>
    <w:p w14:paraId="62ECCCE0" w14:textId="77777777"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017923CD" w14:textId="77777777"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CDALC, WSALC and JBC Committee and Working Group.</w:t>
      </w:r>
    </w:p>
    <w:p w14:paraId="721EFA30" w14:textId="0A0A958C"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No reports had been received.</w:t>
      </w:r>
    </w:p>
    <w:p w14:paraId="5317D27B" w14:textId="77777777"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56D02439" w14:textId="77777777"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Wine &amp; Cheese Party</w:t>
      </w:r>
    </w:p>
    <w:p w14:paraId="1E5034CF" w14:textId="6291832A" w:rsidR="00FD0FAE"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Cs/>
          <w:lang w:eastAsia="en-GB"/>
        </w:rPr>
        <w:t xml:space="preserve">The report was </w:t>
      </w:r>
      <w:r w:rsidRPr="00073BDB">
        <w:rPr>
          <w:rFonts w:asciiTheme="minorHAnsi" w:eastAsia="Times New Roman" w:hAnsiTheme="minorHAnsi" w:cstheme="minorHAnsi"/>
          <w:b/>
          <w:lang w:eastAsia="en-GB"/>
        </w:rPr>
        <w:t>NOTED</w:t>
      </w:r>
    </w:p>
    <w:p w14:paraId="0361CF48" w14:textId="5A59BBA5" w:rsidR="00533892" w:rsidRDefault="00533892"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p>
    <w:p w14:paraId="3F809583" w14:textId="77777777" w:rsidR="00533892" w:rsidRPr="00073BDB" w:rsidRDefault="00533892"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2FC057B0" w14:textId="77777777"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lastRenderedPageBreak/>
        <w:t>Drop-in Session</w:t>
      </w:r>
    </w:p>
    <w:p w14:paraId="24B8927F" w14:textId="768A1719"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There was only one member of the public who attended who had recently moved to </w:t>
      </w:r>
      <w:r w:rsidR="00105638" w:rsidRPr="00073BDB">
        <w:rPr>
          <w:rFonts w:asciiTheme="minorHAnsi" w:eastAsia="Times New Roman" w:hAnsiTheme="minorHAnsi" w:cstheme="minorHAnsi"/>
          <w:bCs/>
          <w:lang w:eastAsia="en-GB"/>
        </w:rPr>
        <w:t>Southbourne</w:t>
      </w:r>
      <w:r w:rsidRPr="00073BDB">
        <w:rPr>
          <w:rFonts w:asciiTheme="minorHAnsi" w:eastAsia="Times New Roman" w:hAnsiTheme="minorHAnsi" w:cstheme="minorHAnsi"/>
          <w:bCs/>
          <w:lang w:eastAsia="en-GB"/>
        </w:rPr>
        <w:t>.  The resident found Southbourne to be a lovely place and with a good sense of community.</w:t>
      </w:r>
    </w:p>
    <w:p w14:paraId="1CB4D868" w14:textId="1288710A" w:rsidR="00FD0FAE" w:rsidRPr="00073BDB"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5CA8E9A6" w14:textId="77777777" w:rsidR="00FD0FAE" w:rsidRPr="00073BDB" w:rsidRDefault="00FD0FAE"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Outliers Report</w:t>
      </w:r>
    </w:p>
    <w:p w14:paraId="5646DC24" w14:textId="6962E449" w:rsidR="00FE1107" w:rsidRDefault="00FD0FAE"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The Chairman had walked round </w:t>
      </w:r>
      <w:r w:rsidRPr="0009229C">
        <w:rPr>
          <w:rFonts w:asciiTheme="minorHAnsi" w:eastAsia="Times New Roman" w:hAnsiTheme="minorHAnsi" w:cstheme="minorHAnsi"/>
          <w:bCs/>
          <w:lang w:eastAsia="en-GB"/>
        </w:rPr>
        <w:t>Hermitage</w:t>
      </w:r>
      <w:r w:rsidR="00FE1107" w:rsidRPr="0009229C">
        <w:rPr>
          <w:rFonts w:asciiTheme="minorHAnsi" w:eastAsia="Times New Roman" w:hAnsiTheme="minorHAnsi" w:cstheme="minorHAnsi"/>
          <w:bCs/>
          <w:lang w:eastAsia="en-GB"/>
        </w:rPr>
        <w:t xml:space="preserve"> </w:t>
      </w:r>
      <w:r w:rsidR="0009229C">
        <w:rPr>
          <w:rFonts w:asciiTheme="minorHAnsi" w:eastAsia="Times New Roman" w:hAnsiTheme="minorHAnsi" w:cstheme="minorHAnsi"/>
          <w:bCs/>
          <w:lang w:eastAsia="en-GB"/>
        </w:rPr>
        <w:t>a</w:t>
      </w:r>
      <w:r w:rsidR="00FE1107" w:rsidRPr="00073BDB">
        <w:rPr>
          <w:rFonts w:asciiTheme="minorHAnsi" w:eastAsia="Times New Roman" w:hAnsiTheme="minorHAnsi" w:cstheme="minorHAnsi"/>
          <w:bCs/>
          <w:lang w:eastAsia="en-GB"/>
        </w:rPr>
        <w:t>nd reported that the broken finger sign in slipper lane ha</w:t>
      </w:r>
      <w:r w:rsidR="0009229C">
        <w:rPr>
          <w:rFonts w:asciiTheme="minorHAnsi" w:eastAsia="Times New Roman" w:hAnsiTheme="minorHAnsi" w:cstheme="minorHAnsi"/>
          <w:bCs/>
          <w:lang w:eastAsia="en-GB"/>
        </w:rPr>
        <w:t xml:space="preserve">s </w:t>
      </w:r>
      <w:r w:rsidR="00FE1107" w:rsidRPr="00073BDB">
        <w:rPr>
          <w:rFonts w:asciiTheme="minorHAnsi" w:eastAsia="Times New Roman" w:hAnsiTheme="minorHAnsi" w:cstheme="minorHAnsi"/>
          <w:bCs/>
          <w:lang w:eastAsia="en-GB"/>
        </w:rPr>
        <w:t>been repaired</w:t>
      </w:r>
      <w:r w:rsidR="0009229C">
        <w:rPr>
          <w:rFonts w:asciiTheme="minorHAnsi" w:eastAsia="Times New Roman" w:hAnsiTheme="minorHAnsi" w:cstheme="minorHAnsi"/>
          <w:bCs/>
          <w:lang w:eastAsia="en-GB"/>
        </w:rPr>
        <w:t>.</w:t>
      </w:r>
    </w:p>
    <w:p w14:paraId="11DCB763" w14:textId="77777777" w:rsidR="0009229C" w:rsidRPr="00073BDB" w:rsidRDefault="0009229C"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7C456A6F" w14:textId="6A8DEA4D"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Cllr. James reported that the </w:t>
      </w:r>
      <w:r w:rsidR="0009229C">
        <w:rPr>
          <w:rFonts w:asciiTheme="minorHAnsi" w:eastAsia="Times New Roman" w:hAnsiTheme="minorHAnsi" w:cstheme="minorHAnsi"/>
          <w:bCs/>
          <w:lang w:eastAsia="en-GB"/>
        </w:rPr>
        <w:t>Priors Orchard</w:t>
      </w:r>
      <w:r w:rsidRPr="00073BDB">
        <w:rPr>
          <w:rFonts w:asciiTheme="minorHAnsi" w:eastAsia="Times New Roman" w:hAnsiTheme="minorHAnsi" w:cstheme="minorHAnsi"/>
          <w:bCs/>
          <w:lang w:eastAsia="en-GB"/>
        </w:rPr>
        <w:t xml:space="preserve"> development had now been completed and the storage area was now empty</w:t>
      </w:r>
      <w:r w:rsidR="0009229C">
        <w:rPr>
          <w:rFonts w:asciiTheme="minorHAnsi" w:eastAsia="Times New Roman" w:hAnsiTheme="minorHAnsi" w:cstheme="minorHAnsi"/>
          <w:bCs/>
          <w:lang w:eastAsia="en-GB"/>
        </w:rPr>
        <w:t xml:space="preserve">. He suggested that he compile a list of residents who may be in support of creating a community orchard. </w:t>
      </w:r>
      <w:r w:rsidR="00542A24" w:rsidRPr="00073BDB">
        <w:rPr>
          <w:rFonts w:asciiTheme="minorHAnsi" w:eastAsia="Times New Roman" w:hAnsiTheme="minorHAnsi" w:cstheme="minorHAnsi"/>
          <w:bCs/>
          <w:lang w:eastAsia="en-GB"/>
        </w:rPr>
        <w:br/>
      </w:r>
      <w:r w:rsidR="00542A24" w:rsidRPr="00073BDB">
        <w:rPr>
          <w:rFonts w:asciiTheme="minorHAnsi" w:eastAsia="Times New Roman" w:hAnsiTheme="minorHAnsi" w:cstheme="minorHAnsi"/>
          <w:bCs/>
          <w:lang w:eastAsia="en-GB"/>
        </w:rPr>
        <w:br/>
      </w:r>
      <w:r w:rsidRPr="00073BDB">
        <w:rPr>
          <w:rFonts w:asciiTheme="minorHAnsi" w:eastAsia="Times New Roman" w:hAnsiTheme="minorHAnsi" w:cstheme="minorHAnsi"/>
          <w:bCs/>
          <w:lang w:eastAsia="en-GB"/>
        </w:rPr>
        <w:t xml:space="preserve">Cllr. Taylor referred to speeding in certain areas and asked if would be possible to move </w:t>
      </w:r>
      <w:r w:rsidR="0009229C">
        <w:rPr>
          <w:rFonts w:asciiTheme="minorHAnsi" w:eastAsia="Times New Roman" w:hAnsiTheme="minorHAnsi" w:cstheme="minorHAnsi"/>
          <w:bCs/>
          <w:lang w:eastAsia="en-GB"/>
        </w:rPr>
        <w:t xml:space="preserve">one </w:t>
      </w:r>
      <w:proofErr w:type="spellStart"/>
      <w:r w:rsidRPr="00073BDB">
        <w:rPr>
          <w:rFonts w:asciiTheme="minorHAnsi" w:eastAsia="Times New Roman" w:hAnsiTheme="minorHAnsi" w:cstheme="minorHAnsi"/>
          <w:bCs/>
          <w:lang w:eastAsia="en-GB"/>
        </w:rPr>
        <w:t>SiD</w:t>
      </w:r>
      <w:proofErr w:type="spellEnd"/>
      <w:r w:rsidR="0009229C">
        <w:rPr>
          <w:rFonts w:asciiTheme="minorHAnsi" w:eastAsia="Times New Roman" w:hAnsiTheme="minorHAnsi" w:cstheme="minorHAnsi"/>
          <w:bCs/>
          <w:lang w:eastAsia="en-GB"/>
        </w:rPr>
        <w:t xml:space="preserve"> to Stein Road north of the railway. </w:t>
      </w:r>
    </w:p>
    <w:p w14:paraId="3F6EA659" w14:textId="77777777"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1D4B78B8" w14:textId="77777777" w:rsidR="00FE1107" w:rsidRPr="00533892" w:rsidRDefault="00FE1107" w:rsidP="00E50E67">
      <w:pPr>
        <w:spacing w:before="100" w:beforeAutospacing="1" w:after="0" w:line="240" w:lineRule="auto"/>
        <w:jc w:val="both"/>
        <w:textAlignment w:val="baseline"/>
        <w:rPr>
          <w:rFonts w:asciiTheme="minorHAnsi" w:eastAsia="Times New Roman" w:hAnsiTheme="minorHAnsi" w:cstheme="minorHAnsi"/>
          <w:b/>
          <w:i/>
          <w:iCs/>
          <w:lang w:eastAsia="en-GB"/>
        </w:rPr>
      </w:pPr>
      <w:r w:rsidRPr="00533892">
        <w:rPr>
          <w:rFonts w:asciiTheme="minorHAnsi" w:eastAsia="Times New Roman" w:hAnsiTheme="minorHAnsi" w:cstheme="minorHAnsi"/>
          <w:b/>
          <w:i/>
          <w:iCs/>
          <w:lang w:eastAsia="en-GB"/>
        </w:rPr>
        <w:t>The Chairman adjourned the meeting at 8.17pm for a short break.</w:t>
      </w:r>
    </w:p>
    <w:p w14:paraId="6CB4541F" w14:textId="6FE24A2E" w:rsidR="00FE1107" w:rsidRPr="00533892" w:rsidRDefault="00FE1107" w:rsidP="00E50E67">
      <w:pPr>
        <w:spacing w:before="100" w:beforeAutospacing="1" w:after="0" w:line="240" w:lineRule="auto"/>
        <w:jc w:val="both"/>
        <w:textAlignment w:val="baseline"/>
        <w:rPr>
          <w:rFonts w:asciiTheme="minorHAnsi" w:eastAsia="Times New Roman" w:hAnsiTheme="minorHAnsi" w:cstheme="minorHAnsi"/>
          <w:b/>
          <w:i/>
          <w:iCs/>
          <w:lang w:eastAsia="en-GB"/>
        </w:rPr>
      </w:pPr>
      <w:r w:rsidRPr="00533892">
        <w:rPr>
          <w:rFonts w:asciiTheme="minorHAnsi" w:eastAsia="Times New Roman" w:hAnsiTheme="minorHAnsi" w:cstheme="minorHAnsi"/>
          <w:b/>
          <w:i/>
          <w:iCs/>
          <w:lang w:eastAsia="en-GB"/>
        </w:rPr>
        <w:t>The Chairman reconvened the meeting at 8.23pm</w:t>
      </w:r>
    </w:p>
    <w:p w14:paraId="4DA476CD" w14:textId="77777777" w:rsidR="00FE1107" w:rsidRPr="00073BDB" w:rsidRDefault="00FE1107"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Correspondence</w:t>
      </w:r>
    </w:p>
    <w:p w14:paraId="676C82A4" w14:textId="19D784C2" w:rsidR="00FE1107" w:rsidRPr="00073BDB" w:rsidRDefault="00533892"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r>
        <w:rPr>
          <w:rFonts w:asciiTheme="minorHAnsi" w:eastAsia="Times New Roman" w:hAnsiTheme="minorHAnsi" w:cstheme="minorHAnsi"/>
          <w:bCs/>
          <w:lang w:eastAsia="en-GB"/>
        </w:rPr>
        <w:t xml:space="preserve"> </w:t>
      </w:r>
      <w:r w:rsidR="00FE1107" w:rsidRPr="00073BDB">
        <w:rPr>
          <w:rFonts w:asciiTheme="minorHAnsi" w:eastAsia="Times New Roman" w:hAnsiTheme="minorHAnsi" w:cstheme="minorHAnsi"/>
          <w:bCs/>
          <w:lang w:eastAsia="en-GB"/>
        </w:rPr>
        <w:t xml:space="preserve">Items 1 &amp; 2 were </w:t>
      </w:r>
      <w:r w:rsidR="00FE1107" w:rsidRPr="00073BDB">
        <w:rPr>
          <w:rFonts w:asciiTheme="minorHAnsi" w:eastAsia="Times New Roman" w:hAnsiTheme="minorHAnsi" w:cstheme="minorHAnsi"/>
          <w:b/>
          <w:lang w:eastAsia="en-GB"/>
        </w:rPr>
        <w:t>NOTED</w:t>
      </w:r>
    </w:p>
    <w:p w14:paraId="58879212" w14:textId="77777777"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p>
    <w:p w14:paraId="6671030D" w14:textId="1482B41B"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 xml:space="preserve">Item 3 </w:t>
      </w:r>
      <w:proofErr w:type="spellStart"/>
      <w:r w:rsidRPr="00073BDB">
        <w:rPr>
          <w:rFonts w:asciiTheme="minorHAnsi" w:eastAsia="Times New Roman" w:hAnsiTheme="minorHAnsi" w:cstheme="minorHAnsi"/>
          <w:b/>
          <w:lang w:eastAsia="en-GB"/>
        </w:rPr>
        <w:t>Prinsted</w:t>
      </w:r>
      <w:proofErr w:type="spellEnd"/>
      <w:r w:rsidRPr="00073BDB">
        <w:rPr>
          <w:rFonts w:asciiTheme="minorHAnsi" w:eastAsia="Times New Roman" w:hAnsiTheme="minorHAnsi" w:cstheme="minorHAnsi"/>
          <w:b/>
          <w:lang w:eastAsia="en-GB"/>
        </w:rPr>
        <w:t xml:space="preserve"> TRO</w:t>
      </w:r>
    </w:p>
    <w:p w14:paraId="2301A742" w14:textId="27C5E659"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Cllr. Tait advised that TRO was on highways land and would have been initiated by a resident. </w:t>
      </w:r>
    </w:p>
    <w:p w14:paraId="73495E53" w14:textId="77777777" w:rsidR="00875428" w:rsidRPr="00073BDB" w:rsidRDefault="00875428"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4CBAA9EC" w14:textId="6B6A97AB" w:rsidR="00FE1107" w:rsidRPr="00073BDB" w:rsidRDefault="00FE1107"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The TRO consultation was in relation to the following proposal:</w:t>
      </w:r>
    </w:p>
    <w:p w14:paraId="4E9FF6E6" w14:textId="5AEB00D1" w:rsidR="00FE1107" w:rsidRPr="00073BDB" w:rsidRDefault="00FE1107" w:rsidP="00E50E67">
      <w:pPr>
        <w:pStyle w:val="ListParagraph"/>
        <w:numPr>
          <w:ilvl w:val="0"/>
          <w:numId w:val="9"/>
        </w:num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20 Mile per hour zone</w:t>
      </w:r>
    </w:p>
    <w:p w14:paraId="36BA661E" w14:textId="77777777" w:rsidR="00533892" w:rsidRDefault="00FE1107" w:rsidP="00E50E67">
      <w:pPr>
        <w:pStyle w:val="ListParagraph"/>
        <w:numPr>
          <w:ilvl w:val="0"/>
          <w:numId w:val="9"/>
        </w:numPr>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No Overnight Parking Sign</w:t>
      </w:r>
    </w:p>
    <w:p w14:paraId="22915A1A" w14:textId="607D01C9" w:rsidR="00DD4DF0" w:rsidRPr="00533892" w:rsidRDefault="00DD4DF0" w:rsidP="00E50E67">
      <w:pPr>
        <w:pStyle w:val="ListParagraph"/>
        <w:numPr>
          <w:ilvl w:val="0"/>
          <w:numId w:val="9"/>
        </w:numPr>
        <w:spacing w:before="100" w:beforeAutospacing="1" w:after="0" w:line="240" w:lineRule="auto"/>
        <w:jc w:val="both"/>
        <w:textAlignment w:val="baseline"/>
        <w:rPr>
          <w:rFonts w:asciiTheme="minorHAnsi" w:eastAsia="Times New Roman" w:hAnsiTheme="minorHAnsi" w:cstheme="minorHAnsi"/>
          <w:bCs/>
          <w:lang w:eastAsia="en-GB"/>
        </w:rPr>
      </w:pPr>
      <w:r w:rsidRPr="00533892">
        <w:rPr>
          <w:rFonts w:asciiTheme="minorHAnsi" w:eastAsia="Times New Roman" w:hAnsiTheme="minorHAnsi" w:cstheme="minorHAnsi"/>
          <w:bCs/>
          <w:lang w:eastAsia="en-GB"/>
        </w:rPr>
        <w:t>Double yellow lines South of the square</w:t>
      </w:r>
    </w:p>
    <w:p w14:paraId="6814095A" w14:textId="4513C5A0" w:rsidR="004951D5" w:rsidRPr="00DD4DF0" w:rsidRDefault="00542A24"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DD4DF0">
        <w:rPr>
          <w:rFonts w:asciiTheme="minorHAnsi" w:eastAsia="Times New Roman" w:hAnsiTheme="minorHAnsi" w:cstheme="minorHAnsi"/>
          <w:b/>
          <w:lang w:eastAsia="en-GB"/>
        </w:rPr>
        <w:br/>
      </w:r>
      <w:r w:rsidR="00875428" w:rsidRPr="00DD4DF0">
        <w:rPr>
          <w:rFonts w:asciiTheme="minorHAnsi" w:eastAsia="Times New Roman" w:hAnsiTheme="minorHAnsi" w:cstheme="minorHAnsi"/>
          <w:bCs/>
          <w:lang w:eastAsia="en-GB"/>
        </w:rPr>
        <w:t xml:space="preserve">Following discussion Members </w:t>
      </w:r>
      <w:r w:rsidR="00875428" w:rsidRPr="00DD4DF0">
        <w:rPr>
          <w:rFonts w:asciiTheme="minorHAnsi" w:eastAsia="Times New Roman" w:hAnsiTheme="minorHAnsi" w:cstheme="minorHAnsi"/>
          <w:b/>
          <w:lang w:eastAsia="en-GB"/>
        </w:rPr>
        <w:t>AGREED</w:t>
      </w:r>
      <w:r w:rsidR="00875428" w:rsidRPr="00DD4DF0">
        <w:rPr>
          <w:rFonts w:asciiTheme="minorHAnsi" w:eastAsia="Times New Roman" w:hAnsiTheme="minorHAnsi" w:cstheme="minorHAnsi"/>
          <w:bCs/>
          <w:lang w:eastAsia="en-GB"/>
        </w:rPr>
        <w:t xml:space="preserve"> to object to the TRO as presented as it was not supported </w:t>
      </w:r>
      <w:r w:rsidR="006227A3" w:rsidRPr="00DD4DF0">
        <w:rPr>
          <w:rFonts w:asciiTheme="minorHAnsi" w:eastAsia="Times New Roman" w:hAnsiTheme="minorHAnsi" w:cstheme="minorHAnsi"/>
          <w:bCs/>
          <w:lang w:eastAsia="en-GB"/>
        </w:rPr>
        <w:t>by a</w:t>
      </w:r>
      <w:r w:rsidR="00875428" w:rsidRPr="00DD4DF0">
        <w:rPr>
          <w:rFonts w:asciiTheme="minorHAnsi" w:eastAsia="Times New Roman" w:hAnsiTheme="minorHAnsi" w:cstheme="minorHAnsi"/>
          <w:bCs/>
          <w:lang w:eastAsia="en-GB"/>
        </w:rPr>
        <w:t xml:space="preserve"> survey undertaken by residents and would just move the problem to other areas.</w:t>
      </w:r>
    </w:p>
    <w:p w14:paraId="4F461187" w14:textId="1DC41A64" w:rsidR="00875428" w:rsidRPr="00073BDB" w:rsidRDefault="00875428"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Members further </w:t>
      </w:r>
      <w:r w:rsidRPr="00073BDB">
        <w:rPr>
          <w:rFonts w:asciiTheme="minorHAnsi" w:eastAsia="Times New Roman" w:hAnsiTheme="minorHAnsi" w:cstheme="minorHAnsi"/>
          <w:b/>
          <w:lang w:eastAsia="en-GB"/>
        </w:rPr>
        <w:t>AGREED</w:t>
      </w:r>
      <w:r w:rsidRPr="00073BDB">
        <w:rPr>
          <w:rFonts w:asciiTheme="minorHAnsi" w:eastAsia="Times New Roman" w:hAnsiTheme="minorHAnsi" w:cstheme="minorHAnsi"/>
          <w:bCs/>
          <w:lang w:eastAsia="en-GB"/>
        </w:rPr>
        <w:t xml:space="preserve"> to </w:t>
      </w:r>
      <w:r w:rsidR="006227A3" w:rsidRPr="00073BDB">
        <w:rPr>
          <w:rFonts w:asciiTheme="minorHAnsi" w:eastAsia="Times New Roman" w:hAnsiTheme="minorHAnsi" w:cstheme="minorHAnsi"/>
          <w:bCs/>
          <w:lang w:eastAsia="en-GB"/>
        </w:rPr>
        <w:t>make recommendation to reduce the speed limit to make the area safer.</w:t>
      </w:r>
    </w:p>
    <w:p w14:paraId="07353AFC" w14:textId="2024820E" w:rsidR="006227A3" w:rsidRPr="00073BDB" w:rsidRDefault="006227A3" w:rsidP="00E50E67">
      <w:pPr>
        <w:pStyle w:val="ListParagraph"/>
        <w:spacing w:before="100" w:beforeAutospacing="1" w:after="0" w:line="240" w:lineRule="auto"/>
        <w:ind w:left="360"/>
        <w:jc w:val="both"/>
        <w:textAlignment w:val="baseline"/>
        <w:rPr>
          <w:rFonts w:asciiTheme="minorHAnsi" w:eastAsia="Times New Roman" w:hAnsiTheme="minorHAnsi" w:cstheme="minorHAnsi"/>
          <w:bCs/>
          <w:lang w:eastAsia="en-GB"/>
        </w:rPr>
      </w:pPr>
    </w:p>
    <w:p w14:paraId="339E28E1" w14:textId="005334F4" w:rsidR="006227A3" w:rsidRPr="00073BDB" w:rsidRDefault="006227A3"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Queens Platinum Jubilee Celebration – Beacon Lighting</w:t>
      </w:r>
    </w:p>
    <w:p w14:paraId="13232BB7" w14:textId="37A84C19" w:rsidR="006227A3" w:rsidRPr="00073BDB" w:rsidRDefault="006227A3" w:rsidP="00E50E67">
      <w:pPr>
        <w:pStyle w:val="ListParagraph"/>
        <w:spacing w:before="100" w:beforeAutospacing="1" w:after="0" w:line="240" w:lineRule="auto"/>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 xml:space="preserve">Members </w:t>
      </w:r>
      <w:r w:rsidRPr="00073BDB">
        <w:rPr>
          <w:rFonts w:asciiTheme="minorHAnsi" w:eastAsia="Times New Roman" w:hAnsiTheme="minorHAnsi" w:cstheme="minorHAnsi"/>
          <w:b/>
          <w:lang w:eastAsia="en-GB"/>
        </w:rPr>
        <w:t>AGREED</w:t>
      </w:r>
      <w:r w:rsidRPr="00073BDB">
        <w:rPr>
          <w:rFonts w:asciiTheme="minorHAnsi" w:eastAsia="Times New Roman" w:hAnsiTheme="minorHAnsi" w:cstheme="minorHAnsi"/>
          <w:bCs/>
          <w:lang w:eastAsia="en-GB"/>
        </w:rPr>
        <w:t xml:space="preserve"> in principle to support this event pending further investigation by the Clerk</w:t>
      </w:r>
    </w:p>
    <w:p w14:paraId="4E7C2DF4" w14:textId="77777777" w:rsidR="006227A3" w:rsidRPr="00073BDB" w:rsidRDefault="006227A3" w:rsidP="00E50E67">
      <w:pPr>
        <w:pStyle w:val="ListParagraph"/>
        <w:spacing w:before="100" w:beforeAutospacing="1" w:after="0" w:line="240" w:lineRule="auto"/>
        <w:jc w:val="both"/>
        <w:textAlignment w:val="baseline"/>
        <w:rPr>
          <w:rFonts w:asciiTheme="minorHAnsi" w:eastAsia="Times New Roman" w:hAnsiTheme="minorHAnsi" w:cstheme="minorHAnsi"/>
          <w:bCs/>
          <w:lang w:eastAsia="en-GB"/>
        </w:rPr>
      </w:pPr>
    </w:p>
    <w:p w14:paraId="63C05270" w14:textId="0CFBBF70" w:rsidR="006227A3" w:rsidRPr="00073BDB" w:rsidRDefault="006227A3"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Planning Application</w:t>
      </w:r>
    </w:p>
    <w:p w14:paraId="30EBDE57" w14:textId="0E662CC5" w:rsidR="006227A3" w:rsidRDefault="006227A3" w:rsidP="00E50E67">
      <w:pPr>
        <w:pStyle w:val="ListParagraph"/>
        <w:spacing w:before="100" w:beforeAutospacing="1" w:after="0" w:line="240" w:lineRule="auto"/>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Cs/>
          <w:lang w:eastAsia="en-GB"/>
        </w:rPr>
        <w:t xml:space="preserve">This was </w:t>
      </w:r>
      <w:r w:rsidRPr="00073BDB">
        <w:rPr>
          <w:rFonts w:asciiTheme="minorHAnsi" w:eastAsia="Times New Roman" w:hAnsiTheme="minorHAnsi" w:cstheme="minorHAnsi"/>
          <w:b/>
          <w:lang w:eastAsia="en-GB"/>
        </w:rPr>
        <w:t>NOTED</w:t>
      </w:r>
    </w:p>
    <w:p w14:paraId="00D03BDD" w14:textId="77777777" w:rsidR="00533892" w:rsidRPr="00073BDB" w:rsidRDefault="00533892" w:rsidP="00E50E67">
      <w:pPr>
        <w:pStyle w:val="ListParagraph"/>
        <w:spacing w:before="100" w:beforeAutospacing="1" w:after="0" w:line="240" w:lineRule="auto"/>
        <w:jc w:val="both"/>
        <w:textAlignment w:val="baseline"/>
        <w:rPr>
          <w:rFonts w:asciiTheme="minorHAnsi" w:eastAsia="Times New Roman" w:hAnsiTheme="minorHAnsi" w:cstheme="minorHAnsi"/>
          <w:b/>
          <w:lang w:eastAsia="en-GB"/>
        </w:rPr>
      </w:pPr>
    </w:p>
    <w:p w14:paraId="345C1365" w14:textId="468BCBAB" w:rsidR="006227A3" w:rsidRPr="00073BDB" w:rsidRDefault="006227A3"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Date of next meeting</w:t>
      </w:r>
    </w:p>
    <w:p w14:paraId="4A5DBEA7" w14:textId="4B6FFDC9" w:rsidR="006227A3" w:rsidRDefault="006227A3"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r w:rsidRPr="00073BDB">
        <w:rPr>
          <w:rFonts w:asciiTheme="minorHAnsi" w:eastAsia="Times New Roman" w:hAnsiTheme="minorHAnsi" w:cstheme="minorHAnsi"/>
          <w:bCs/>
          <w:lang w:eastAsia="en-GB"/>
        </w:rPr>
        <w:t>Members were asked to note the date of the next meeting which will be, Tuesday 14</w:t>
      </w:r>
      <w:r w:rsidRPr="00073BDB">
        <w:rPr>
          <w:rFonts w:asciiTheme="minorHAnsi" w:eastAsia="Times New Roman" w:hAnsiTheme="minorHAnsi" w:cstheme="minorHAnsi"/>
          <w:bCs/>
          <w:vertAlign w:val="superscript"/>
          <w:lang w:eastAsia="en-GB"/>
        </w:rPr>
        <w:t>th</w:t>
      </w:r>
      <w:r w:rsidRPr="00073BDB">
        <w:rPr>
          <w:rFonts w:asciiTheme="minorHAnsi" w:eastAsia="Times New Roman" w:hAnsiTheme="minorHAnsi" w:cstheme="minorHAnsi"/>
          <w:bCs/>
          <w:lang w:eastAsia="en-GB"/>
        </w:rPr>
        <w:t xml:space="preserve"> December.  Members were further asked to note that the meeting will be </w:t>
      </w:r>
      <w:proofErr w:type="gramStart"/>
      <w:r w:rsidRPr="00073BDB">
        <w:rPr>
          <w:rFonts w:asciiTheme="minorHAnsi" w:eastAsia="Times New Roman" w:hAnsiTheme="minorHAnsi" w:cstheme="minorHAnsi"/>
          <w:bCs/>
          <w:lang w:eastAsia="en-GB"/>
        </w:rPr>
        <w:t>face</w:t>
      </w:r>
      <w:proofErr w:type="gramEnd"/>
      <w:r w:rsidRPr="00073BDB">
        <w:rPr>
          <w:rFonts w:asciiTheme="minorHAnsi" w:eastAsia="Times New Roman" w:hAnsiTheme="minorHAnsi" w:cstheme="minorHAnsi"/>
          <w:bCs/>
          <w:lang w:eastAsia="en-GB"/>
        </w:rPr>
        <w:t xml:space="preserve"> to face and the 2022/23 </w:t>
      </w:r>
      <w:r w:rsidR="00247946">
        <w:rPr>
          <w:rFonts w:asciiTheme="minorHAnsi" w:eastAsia="Times New Roman" w:hAnsiTheme="minorHAnsi" w:cstheme="minorHAnsi"/>
          <w:bCs/>
          <w:lang w:eastAsia="en-GB"/>
        </w:rPr>
        <w:t xml:space="preserve">budget </w:t>
      </w:r>
      <w:r w:rsidRPr="00073BDB">
        <w:rPr>
          <w:rFonts w:asciiTheme="minorHAnsi" w:eastAsia="Times New Roman" w:hAnsiTheme="minorHAnsi" w:cstheme="minorHAnsi"/>
          <w:bCs/>
          <w:lang w:eastAsia="en-GB"/>
        </w:rPr>
        <w:t>will need to be agreed.</w:t>
      </w:r>
    </w:p>
    <w:p w14:paraId="2267F292" w14:textId="77777777" w:rsidR="00533892" w:rsidRPr="00073BDB" w:rsidRDefault="00533892" w:rsidP="00E50E67">
      <w:pPr>
        <w:pStyle w:val="ListParagraph"/>
        <w:spacing w:before="100" w:beforeAutospacing="1" w:after="0" w:line="240" w:lineRule="auto"/>
        <w:ind w:left="426"/>
        <w:jc w:val="both"/>
        <w:textAlignment w:val="baseline"/>
        <w:rPr>
          <w:rFonts w:asciiTheme="minorHAnsi" w:eastAsia="Times New Roman" w:hAnsiTheme="minorHAnsi" w:cstheme="minorHAnsi"/>
          <w:bCs/>
          <w:lang w:eastAsia="en-GB"/>
        </w:rPr>
      </w:pPr>
    </w:p>
    <w:p w14:paraId="6F2949CC" w14:textId="2FE5225A" w:rsidR="006227A3" w:rsidRPr="00073BDB" w:rsidRDefault="004F07F9" w:rsidP="00E50E67">
      <w:pPr>
        <w:pStyle w:val="ListParagraph"/>
        <w:numPr>
          <w:ilvl w:val="0"/>
          <w:numId w:val="11"/>
        </w:numPr>
        <w:spacing w:before="100" w:beforeAutospacing="1" w:after="0" w:line="240" w:lineRule="auto"/>
        <w:ind w:left="426" w:hanging="426"/>
        <w:jc w:val="both"/>
        <w:textAlignment w:val="baseline"/>
        <w:rPr>
          <w:rFonts w:asciiTheme="minorHAnsi" w:eastAsia="Times New Roman" w:hAnsiTheme="minorHAnsi" w:cstheme="minorHAnsi"/>
          <w:b/>
          <w:lang w:eastAsia="en-GB"/>
        </w:rPr>
      </w:pPr>
      <w:r w:rsidRPr="00073BDB">
        <w:rPr>
          <w:rFonts w:asciiTheme="minorHAnsi" w:eastAsia="Times New Roman" w:hAnsiTheme="minorHAnsi" w:cstheme="minorHAnsi"/>
          <w:b/>
          <w:lang w:eastAsia="en-GB"/>
        </w:rPr>
        <w:t xml:space="preserve">To Resolve to move to </w:t>
      </w:r>
      <w:r w:rsidR="006227A3" w:rsidRPr="00073BDB">
        <w:rPr>
          <w:rFonts w:asciiTheme="minorHAnsi" w:eastAsia="Times New Roman" w:hAnsiTheme="minorHAnsi" w:cstheme="minorHAnsi"/>
          <w:b/>
          <w:lang w:eastAsia="en-GB"/>
        </w:rPr>
        <w:t>Confidential Business (S.O. 3d)</w:t>
      </w:r>
      <w:r w:rsidRPr="00073BDB">
        <w:rPr>
          <w:rFonts w:asciiTheme="minorHAnsi" w:hAnsiTheme="minorHAnsi" w:cstheme="minorHAnsi"/>
        </w:rPr>
        <w:t xml:space="preserve"> (Staffing)</w:t>
      </w:r>
    </w:p>
    <w:p w14:paraId="1D4B8ABD" w14:textId="7799F098" w:rsidR="006227A3" w:rsidRPr="00533892" w:rsidRDefault="004F07F9" w:rsidP="00E50E67">
      <w:pPr>
        <w:spacing w:before="100" w:beforeAutospacing="1" w:after="0" w:line="240" w:lineRule="auto"/>
        <w:ind w:left="426"/>
        <w:jc w:val="both"/>
        <w:textAlignment w:val="baseline"/>
        <w:rPr>
          <w:rFonts w:asciiTheme="minorHAnsi" w:hAnsiTheme="minorHAnsi" w:cstheme="minorHAnsi"/>
        </w:rPr>
      </w:pPr>
      <w:r w:rsidRPr="00533892">
        <w:rPr>
          <w:rFonts w:asciiTheme="minorHAnsi" w:hAnsiTheme="minorHAnsi" w:cstheme="minorHAnsi"/>
        </w:rPr>
        <w:t xml:space="preserve">The Committee </w:t>
      </w:r>
      <w:r w:rsidRPr="00533892">
        <w:rPr>
          <w:rFonts w:asciiTheme="minorHAnsi" w:hAnsiTheme="minorHAnsi" w:cstheme="minorHAnsi"/>
          <w:b/>
          <w:bCs/>
        </w:rPr>
        <w:t xml:space="preserve">RESOLVED </w:t>
      </w:r>
      <w:r w:rsidRPr="00533892">
        <w:rPr>
          <w:rFonts w:asciiTheme="minorHAnsi" w:hAnsiTheme="minorHAnsi" w:cstheme="minorHAnsi"/>
        </w:rPr>
        <w:t>that in view of the confidential nature of the business about to be transacted it is advisable in the public interest that the public be temporarily excluded, and they are instructed to withdraw, (S.O. 3.d) Agenda 13 (staffing).</w:t>
      </w:r>
    </w:p>
    <w:p w14:paraId="2547C1F5" w14:textId="72FFCB9B" w:rsidR="004F07F9" w:rsidRPr="00073BDB" w:rsidRDefault="004F07F9" w:rsidP="00E50E67">
      <w:pPr>
        <w:pStyle w:val="ListParagraph"/>
        <w:spacing w:before="100" w:beforeAutospacing="1" w:after="0" w:line="240" w:lineRule="auto"/>
        <w:ind w:hanging="294"/>
        <w:jc w:val="both"/>
        <w:textAlignment w:val="baseline"/>
        <w:rPr>
          <w:rFonts w:asciiTheme="minorHAnsi" w:hAnsiTheme="minorHAnsi" w:cstheme="minorHAnsi"/>
        </w:rPr>
      </w:pPr>
      <w:r w:rsidRPr="00073BDB">
        <w:rPr>
          <w:rFonts w:asciiTheme="minorHAnsi" w:hAnsiTheme="minorHAnsi" w:cstheme="minorHAnsi"/>
        </w:rPr>
        <w:t>The Chairman thanked Members and Officer for their attendance.</w:t>
      </w:r>
    </w:p>
    <w:p w14:paraId="5A32E9A0" w14:textId="6E3983C0" w:rsidR="004F07F9" w:rsidRPr="00073BDB" w:rsidRDefault="004F07F9" w:rsidP="00E50E67">
      <w:pPr>
        <w:pStyle w:val="ListParagraph"/>
        <w:spacing w:before="100" w:beforeAutospacing="1" w:after="0" w:line="240" w:lineRule="auto"/>
        <w:jc w:val="both"/>
        <w:textAlignment w:val="baseline"/>
        <w:rPr>
          <w:rFonts w:asciiTheme="minorHAnsi" w:hAnsiTheme="minorHAnsi" w:cstheme="minorHAnsi"/>
        </w:rPr>
      </w:pPr>
    </w:p>
    <w:p w14:paraId="2F805AC8" w14:textId="4CD60C53" w:rsidR="004F07F9" w:rsidRPr="00073BDB" w:rsidRDefault="004F07F9" w:rsidP="00E50E67">
      <w:pPr>
        <w:pStyle w:val="ListParagraph"/>
        <w:spacing w:before="100" w:beforeAutospacing="1" w:after="0" w:line="240" w:lineRule="auto"/>
        <w:ind w:left="142"/>
        <w:jc w:val="both"/>
        <w:textAlignment w:val="baseline"/>
        <w:rPr>
          <w:rFonts w:asciiTheme="minorHAnsi" w:eastAsia="Times New Roman" w:hAnsiTheme="minorHAnsi" w:cstheme="minorHAnsi"/>
          <w:b/>
          <w:bCs/>
          <w:i/>
          <w:iCs/>
          <w:lang w:eastAsia="en-GB"/>
        </w:rPr>
      </w:pPr>
      <w:r w:rsidRPr="00073BDB">
        <w:rPr>
          <w:rFonts w:asciiTheme="minorHAnsi" w:hAnsiTheme="minorHAnsi" w:cstheme="minorHAnsi"/>
          <w:b/>
          <w:bCs/>
          <w:i/>
          <w:iCs/>
        </w:rPr>
        <w:t>Meeting closed at 8.40pm</w:t>
      </w:r>
    </w:p>
    <w:sectPr w:rsidR="004F07F9" w:rsidRPr="00073BDB" w:rsidSect="00C1436C">
      <w:headerReference w:type="even" r:id="rId7"/>
      <w:headerReference w:type="default" r:id="rId8"/>
      <w:footerReference w:type="default" r:id="rId9"/>
      <w:headerReference w:type="first" r:id="rId10"/>
      <w:pgSz w:w="11906" w:h="16838"/>
      <w:pgMar w:top="1276" w:right="566" w:bottom="851" w:left="567" w:header="51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EC96" w14:textId="77777777" w:rsidR="00596DE1" w:rsidRDefault="00596DE1" w:rsidP="00116256">
      <w:pPr>
        <w:spacing w:after="0" w:line="240" w:lineRule="auto"/>
      </w:pPr>
      <w:r>
        <w:separator/>
      </w:r>
    </w:p>
  </w:endnote>
  <w:endnote w:type="continuationSeparator" w:id="0">
    <w:p w14:paraId="4AD96AF7" w14:textId="77777777" w:rsidR="00596DE1" w:rsidRDefault="00596DE1" w:rsidP="0011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AB5" w14:textId="4B9AF23A" w:rsidR="00116256" w:rsidRPr="001739B9" w:rsidRDefault="00116256">
    <w:pPr>
      <w:pStyle w:val="Footer"/>
      <w:rPr>
        <w:rFonts w:asciiTheme="majorHAnsi" w:hAnsiTheme="majorHAnsi" w:cstheme="majorHAnsi"/>
        <w:i/>
        <w:iCs/>
        <w:sz w:val="18"/>
        <w:szCs w:val="18"/>
      </w:rPr>
    </w:pPr>
    <w:r w:rsidRPr="001739B9">
      <w:rPr>
        <w:rFonts w:asciiTheme="majorHAnsi" w:hAnsiTheme="majorHAnsi" w:cstheme="majorHAnsi"/>
        <w:i/>
        <w:iCs/>
        <w:sz w:val="18"/>
        <w:szCs w:val="18"/>
      </w:rPr>
      <w:t>Southbourne Parish Council                                  Minutes 12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1F11" w14:textId="77777777" w:rsidR="00596DE1" w:rsidRDefault="00596DE1" w:rsidP="00116256">
      <w:pPr>
        <w:spacing w:after="0" w:line="240" w:lineRule="auto"/>
      </w:pPr>
      <w:r>
        <w:separator/>
      </w:r>
    </w:p>
  </w:footnote>
  <w:footnote w:type="continuationSeparator" w:id="0">
    <w:p w14:paraId="08639F47" w14:textId="77777777" w:rsidR="00596DE1" w:rsidRDefault="00596DE1" w:rsidP="0011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D0B" w14:textId="3CD3F206" w:rsidR="00116256" w:rsidRDefault="0011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4CD7" w14:textId="29F89E7B" w:rsidR="00116256" w:rsidRPr="00116256" w:rsidRDefault="00292E66">
    <w:pPr>
      <w:pStyle w:val="Header"/>
      <w:rPr>
        <w:rFonts w:asciiTheme="minorHAnsi" w:hAnsiTheme="minorHAnsi" w:cstheme="minorHAnsi"/>
        <w:i/>
        <w:iCs/>
        <w:sz w:val="16"/>
        <w:szCs w:val="16"/>
      </w:rPr>
    </w:pPr>
    <w:sdt>
      <w:sdtPr>
        <w:rPr>
          <w:rFonts w:asciiTheme="minorHAnsi" w:hAnsiTheme="minorHAnsi" w:cstheme="minorHAnsi"/>
          <w:i/>
          <w:iCs/>
          <w:sz w:val="16"/>
          <w:szCs w:val="16"/>
        </w:rPr>
        <w:id w:val="98381352"/>
        <w:docPartObj>
          <w:docPartGallery w:val="Page Numbers (Top of Page)"/>
          <w:docPartUnique/>
        </w:docPartObj>
      </w:sdtPr>
      <w:sdtEndPr/>
      <w:sdtContent>
        <w:r w:rsidR="00116256" w:rsidRPr="00116256">
          <w:rPr>
            <w:rFonts w:asciiTheme="minorHAnsi" w:hAnsiTheme="minorHAnsi" w:cstheme="minorHAnsi"/>
            <w:i/>
            <w:iCs/>
            <w:sz w:val="16"/>
            <w:szCs w:val="16"/>
          </w:rPr>
          <w:t xml:space="preserve">Page </w:t>
        </w:r>
        <w:r w:rsidR="00116256" w:rsidRPr="00116256">
          <w:rPr>
            <w:rFonts w:asciiTheme="minorHAnsi" w:hAnsiTheme="minorHAnsi" w:cstheme="minorHAnsi"/>
            <w:b/>
            <w:bCs/>
            <w:i/>
            <w:iCs/>
            <w:sz w:val="16"/>
            <w:szCs w:val="16"/>
          </w:rPr>
          <w:fldChar w:fldCharType="begin"/>
        </w:r>
        <w:r w:rsidR="00116256" w:rsidRPr="00116256">
          <w:rPr>
            <w:rFonts w:asciiTheme="minorHAnsi" w:hAnsiTheme="minorHAnsi" w:cstheme="minorHAnsi"/>
            <w:b/>
            <w:bCs/>
            <w:i/>
            <w:iCs/>
            <w:sz w:val="16"/>
            <w:szCs w:val="16"/>
          </w:rPr>
          <w:instrText xml:space="preserve"> PAGE </w:instrText>
        </w:r>
        <w:r w:rsidR="00116256" w:rsidRPr="00116256">
          <w:rPr>
            <w:rFonts w:asciiTheme="minorHAnsi" w:hAnsiTheme="minorHAnsi" w:cstheme="minorHAnsi"/>
            <w:b/>
            <w:bCs/>
            <w:i/>
            <w:iCs/>
            <w:sz w:val="16"/>
            <w:szCs w:val="16"/>
          </w:rPr>
          <w:fldChar w:fldCharType="separate"/>
        </w:r>
        <w:r w:rsidR="00116256" w:rsidRPr="00116256">
          <w:rPr>
            <w:rFonts w:asciiTheme="minorHAnsi" w:hAnsiTheme="minorHAnsi" w:cstheme="minorHAnsi"/>
            <w:b/>
            <w:bCs/>
            <w:i/>
            <w:iCs/>
            <w:noProof/>
            <w:sz w:val="16"/>
            <w:szCs w:val="16"/>
          </w:rPr>
          <w:t>2</w:t>
        </w:r>
        <w:r w:rsidR="00116256" w:rsidRPr="00116256">
          <w:rPr>
            <w:rFonts w:asciiTheme="minorHAnsi" w:hAnsiTheme="minorHAnsi" w:cstheme="minorHAnsi"/>
            <w:b/>
            <w:bCs/>
            <w:i/>
            <w:iCs/>
            <w:sz w:val="16"/>
            <w:szCs w:val="16"/>
          </w:rPr>
          <w:fldChar w:fldCharType="end"/>
        </w:r>
        <w:r w:rsidR="00116256" w:rsidRPr="00116256">
          <w:rPr>
            <w:rFonts w:asciiTheme="minorHAnsi" w:hAnsiTheme="minorHAnsi" w:cstheme="minorHAnsi"/>
            <w:i/>
            <w:iCs/>
            <w:sz w:val="16"/>
            <w:szCs w:val="16"/>
          </w:rPr>
          <w:t xml:space="preserve"> of </w:t>
        </w:r>
        <w:r w:rsidR="00116256" w:rsidRPr="00116256">
          <w:rPr>
            <w:rFonts w:asciiTheme="minorHAnsi" w:hAnsiTheme="minorHAnsi" w:cstheme="minorHAnsi"/>
            <w:b/>
            <w:bCs/>
            <w:i/>
            <w:iCs/>
            <w:sz w:val="16"/>
            <w:szCs w:val="16"/>
          </w:rPr>
          <w:fldChar w:fldCharType="begin"/>
        </w:r>
        <w:r w:rsidR="00116256" w:rsidRPr="00116256">
          <w:rPr>
            <w:rFonts w:asciiTheme="minorHAnsi" w:hAnsiTheme="minorHAnsi" w:cstheme="minorHAnsi"/>
            <w:b/>
            <w:bCs/>
            <w:i/>
            <w:iCs/>
            <w:sz w:val="16"/>
            <w:szCs w:val="16"/>
          </w:rPr>
          <w:instrText xml:space="preserve"> NUMPAGES  </w:instrText>
        </w:r>
        <w:r w:rsidR="00116256" w:rsidRPr="00116256">
          <w:rPr>
            <w:rFonts w:asciiTheme="minorHAnsi" w:hAnsiTheme="minorHAnsi" w:cstheme="minorHAnsi"/>
            <w:b/>
            <w:bCs/>
            <w:i/>
            <w:iCs/>
            <w:sz w:val="16"/>
            <w:szCs w:val="16"/>
          </w:rPr>
          <w:fldChar w:fldCharType="separate"/>
        </w:r>
        <w:r w:rsidR="00116256" w:rsidRPr="00116256">
          <w:rPr>
            <w:rFonts w:asciiTheme="minorHAnsi" w:hAnsiTheme="minorHAnsi" w:cstheme="minorHAnsi"/>
            <w:b/>
            <w:bCs/>
            <w:i/>
            <w:iCs/>
            <w:noProof/>
            <w:sz w:val="16"/>
            <w:szCs w:val="16"/>
          </w:rPr>
          <w:t>2</w:t>
        </w:r>
        <w:r w:rsidR="00116256" w:rsidRPr="00116256">
          <w:rPr>
            <w:rFonts w:asciiTheme="minorHAnsi" w:hAnsiTheme="minorHAnsi" w:cstheme="minorHAnsi"/>
            <w:b/>
            <w:bCs/>
            <w:i/>
            <w:iCs/>
            <w:sz w:val="16"/>
            <w:szCs w:val="16"/>
          </w:rPr>
          <w:fldChar w:fldCharType="end"/>
        </w:r>
      </w:sdtContent>
    </w:sdt>
  </w:p>
  <w:p w14:paraId="41BFD6DE" w14:textId="0138B00B" w:rsidR="00116256" w:rsidRDefault="00116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0104" w14:textId="035A5DFA" w:rsidR="00116256" w:rsidRDefault="0011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B11"/>
    <w:multiLevelType w:val="hybridMultilevel"/>
    <w:tmpl w:val="A6B62932"/>
    <w:lvl w:ilvl="0" w:tplc="D1E015DA">
      <w:start w:val="148"/>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206DD"/>
    <w:multiLevelType w:val="hybridMultilevel"/>
    <w:tmpl w:val="BF3E5E92"/>
    <w:lvl w:ilvl="0" w:tplc="5ECC30C0">
      <w:start w:val="131"/>
      <w:numFmt w:val="decimal"/>
      <w:lvlText w:val="%1."/>
      <w:lvlJc w:val="left"/>
      <w:pPr>
        <w:ind w:left="5239" w:hanging="420"/>
      </w:pPr>
      <w:rPr>
        <w:rFonts w:hint="default"/>
        <w:b/>
        <w:sz w:val="24"/>
        <w:u w:val="none"/>
      </w:rPr>
    </w:lvl>
    <w:lvl w:ilvl="1" w:tplc="08090019" w:tentative="1">
      <w:start w:val="1"/>
      <w:numFmt w:val="lowerLetter"/>
      <w:lvlText w:val="%2."/>
      <w:lvlJc w:val="left"/>
      <w:pPr>
        <w:ind w:left="5899" w:hanging="360"/>
      </w:pPr>
    </w:lvl>
    <w:lvl w:ilvl="2" w:tplc="0809001B" w:tentative="1">
      <w:start w:val="1"/>
      <w:numFmt w:val="lowerRoman"/>
      <w:lvlText w:val="%3."/>
      <w:lvlJc w:val="right"/>
      <w:pPr>
        <w:ind w:left="6619" w:hanging="180"/>
      </w:pPr>
    </w:lvl>
    <w:lvl w:ilvl="3" w:tplc="0809000F" w:tentative="1">
      <w:start w:val="1"/>
      <w:numFmt w:val="decimal"/>
      <w:lvlText w:val="%4."/>
      <w:lvlJc w:val="left"/>
      <w:pPr>
        <w:ind w:left="7339" w:hanging="360"/>
      </w:pPr>
    </w:lvl>
    <w:lvl w:ilvl="4" w:tplc="08090019" w:tentative="1">
      <w:start w:val="1"/>
      <w:numFmt w:val="lowerLetter"/>
      <w:lvlText w:val="%5."/>
      <w:lvlJc w:val="left"/>
      <w:pPr>
        <w:ind w:left="8059" w:hanging="360"/>
      </w:pPr>
    </w:lvl>
    <w:lvl w:ilvl="5" w:tplc="0809001B" w:tentative="1">
      <w:start w:val="1"/>
      <w:numFmt w:val="lowerRoman"/>
      <w:lvlText w:val="%6."/>
      <w:lvlJc w:val="right"/>
      <w:pPr>
        <w:ind w:left="8779" w:hanging="180"/>
      </w:pPr>
    </w:lvl>
    <w:lvl w:ilvl="6" w:tplc="0809000F" w:tentative="1">
      <w:start w:val="1"/>
      <w:numFmt w:val="decimal"/>
      <w:lvlText w:val="%7."/>
      <w:lvlJc w:val="left"/>
      <w:pPr>
        <w:ind w:left="9499" w:hanging="360"/>
      </w:pPr>
    </w:lvl>
    <w:lvl w:ilvl="7" w:tplc="08090019" w:tentative="1">
      <w:start w:val="1"/>
      <w:numFmt w:val="lowerLetter"/>
      <w:lvlText w:val="%8."/>
      <w:lvlJc w:val="left"/>
      <w:pPr>
        <w:ind w:left="10219" w:hanging="360"/>
      </w:pPr>
    </w:lvl>
    <w:lvl w:ilvl="8" w:tplc="0809001B" w:tentative="1">
      <w:start w:val="1"/>
      <w:numFmt w:val="lowerRoman"/>
      <w:lvlText w:val="%9."/>
      <w:lvlJc w:val="right"/>
      <w:pPr>
        <w:ind w:left="10939" w:hanging="180"/>
      </w:pPr>
    </w:lvl>
  </w:abstractNum>
  <w:abstractNum w:abstractNumId="2" w15:restartNumberingAfterBreak="0">
    <w:nsid w:val="04DC24A4"/>
    <w:multiLevelType w:val="hybridMultilevel"/>
    <w:tmpl w:val="9D263238"/>
    <w:lvl w:ilvl="0" w:tplc="4B127400">
      <w:start w:val="148"/>
      <w:numFmt w:val="decimal"/>
      <w:lvlText w:val="%1."/>
      <w:lvlJc w:val="left"/>
      <w:pPr>
        <w:ind w:left="744" w:hanging="3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E2779"/>
    <w:multiLevelType w:val="hybridMultilevel"/>
    <w:tmpl w:val="7EB4510E"/>
    <w:lvl w:ilvl="0" w:tplc="19E8595E">
      <w:start w:val="1"/>
      <w:numFmt w:val="decimal"/>
      <w:lvlText w:val="%1."/>
      <w:lvlJc w:val="left"/>
      <w:pPr>
        <w:ind w:left="360" w:hanging="360"/>
      </w:pPr>
      <w:rPr>
        <w:rFonts w:asciiTheme="minorHAnsi" w:hAnsiTheme="minorHAnsi" w:cstheme="minorHAnsi" w:hint="default"/>
        <w:b w:val="0"/>
        <w:i w:val="0"/>
        <w:sz w:val="24"/>
        <w:szCs w:val="24"/>
      </w:rPr>
    </w:lvl>
    <w:lvl w:ilvl="1" w:tplc="4D76FBF0">
      <w:start w:val="1"/>
      <w:numFmt w:val="lowerRoman"/>
      <w:lvlText w:val="%2."/>
      <w:lvlJc w:val="right"/>
      <w:pPr>
        <w:ind w:left="1364" w:hanging="360"/>
      </w:pPr>
      <w:rPr>
        <w:rFonts w:ascii="Verdana" w:hAnsi="Verdana" w:hint="default"/>
        <w:b w:val="0"/>
        <w:i w:val="0"/>
        <w:sz w:val="22"/>
      </w:r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156162C5"/>
    <w:multiLevelType w:val="hybridMultilevel"/>
    <w:tmpl w:val="5C8E428A"/>
    <w:lvl w:ilvl="0" w:tplc="24C4D212">
      <w:start w:val="142"/>
      <w:numFmt w:val="decimal"/>
      <w:lvlText w:val="%1."/>
      <w:lvlJc w:val="left"/>
      <w:pPr>
        <w:ind w:left="360" w:hanging="360"/>
      </w:pPr>
      <w:rPr>
        <w:rFonts w:hint="default"/>
        <w:b/>
        <w:bCs w:val="0"/>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27A11775"/>
    <w:multiLevelType w:val="hybridMultilevel"/>
    <w:tmpl w:val="E9748F7C"/>
    <w:lvl w:ilvl="0" w:tplc="1BAC01CA">
      <w:start w:val="129"/>
      <w:numFmt w:val="decimal"/>
      <w:lvlText w:val="%1."/>
      <w:lvlJc w:val="left"/>
      <w:pPr>
        <w:ind w:left="360" w:hanging="360"/>
      </w:pPr>
      <w:rPr>
        <w:rFonts w:hint="default"/>
        <w:b/>
        <w:bCs w:val="0"/>
        <w:sz w:val="24"/>
        <w:szCs w:val="24"/>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5C8C3C98"/>
    <w:multiLevelType w:val="hybridMultilevel"/>
    <w:tmpl w:val="D90AD704"/>
    <w:lvl w:ilvl="0" w:tplc="5C90576A">
      <w:start w:val="127"/>
      <w:numFmt w:val="decimal"/>
      <w:lvlText w:val="%1."/>
      <w:lvlJc w:val="left"/>
      <w:pPr>
        <w:ind w:left="1070" w:hanging="360"/>
      </w:pPr>
      <w:rPr>
        <w:rFonts w:hint="default"/>
        <w:b/>
        <w:bCs w:val="0"/>
        <w:color w:val="FF0000"/>
        <w:sz w:val="24"/>
        <w:szCs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671442F9"/>
    <w:multiLevelType w:val="hybridMultilevel"/>
    <w:tmpl w:val="67406502"/>
    <w:lvl w:ilvl="0" w:tplc="E59E6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5B10AF"/>
    <w:multiLevelType w:val="hybridMultilevel"/>
    <w:tmpl w:val="C46AAC0E"/>
    <w:lvl w:ilvl="0" w:tplc="7D466ABA">
      <w:start w:val="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D61F8"/>
    <w:multiLevelType w:val="hybridMultilevel"/>
    <w:tmpl w:val="8A3E0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53267"/>
    <w:multiLevelType w:val="hybridMultilevel"/>
    <w:tmpl w:val="62388658"/>
    <w:lvl w:ilvl="0" w:tplc="42DEC74E">
      <w:start w:val="140"/>
      <w:numFmt w:val="decimal"/>
      <w:lvlText w:val="%1."/>
      <w:lvlJc w:val="left"/>
      <w:pPr>
        <w:ind w:left="432" w:hanging="432"/>
      </w:pPr>
      <w:rPr>
        <w:rFonts w:hint="default"/>
        <w:b/>
        <w:color w:val="auto"/>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9"/>
  </w:num>
  <w:num w:numId="5">
    <w:abstractNumId w:val="7"/>
  </w:num>
  <w:num w:numId="6">
    <w:abstractNumId w:val="1"/>
  </w:num>
  <w:num w:numId="7">
    <w:abstractNumId w:val="10"/>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0"/>
    <w:rsid w:val="00025201"/>
    <w:rsid w:val="00040711"/>
    <w:rsid w:val="000433A6"/>
    <w:rsid w:val="00050A18"/>
    <w:rsid w:val="00055946"/>
    <w:rsid w:val="00056101"/>
    <w:rsid w:val="00073BDB"/>
    <w:rsid w:val="00074BE0"/>
    <w:rsid w:val="000769C0"/>
    <w:rsid w:val="00085534"/>
    <w:rsid w:val="0009229C"/>
    <w:rsid w:val="000925AA"/>
    <w:rsid w:val="00094960"/>
    <w:rsid w:val="000A0FD9"/>
    <w:rsid w:val="000A4CAC"/>
    <w:rsid w:val="000C49DB"/>
    <w:rsid w:val="000C592B"/>
    <w:rsid w:val="00102780"/>
    <w:rsid w:val="00105638"/>
    <w:rsid w:val="00116256"/>
    <w:rsid w:val="001209A4"/>
    <w:rsid w:val="001415E0"/>
    <w:rsid w:val="00141A18"/>
    <w:rsid w:val="001454BF"/>
    <w:rsid w:val="00146577"/>
    <w:rsid w:val="001472D1"/>
    <w:rsid w:val="00163C32"/>
    <w:rsid w:val="00165836"/>
    <w:rsid w:val="001739B9"/>
    <w:rsid w:val="0017441D"/>
    <w:rsid w:val="00180896"/>
    <w:rsid w:val="0019032F"/>
    <w:rsid w:val="0019241B"/>
    <w:rsid w:val="00195BFB"/>
    <w:rsid w:val="001A4745"/>
    <w:rsid w:val="001B318E"/>
    <w:rsid w:val="001B37E0"/>
    <w:rsid w:val="001B3B71"/>
    <w:rsid w:val="001B4662"/>
    <w:rsid w:val="001B534C"/>
    <w:rsid w:val="001D3A47"/>
    <w:rsid w:val="001D416B"/>
    <w:rsid w:val="001D5D9E"/>
    <w:rsid w:val="001F3BE1"/>
    <w:rsid w:val="001F5DEB"/>
    <w:rsid w:val="00202BE4"/>
    <w:rsid w:val="002113F1"/>
    <w:rsid w:val="00212F61"/>
    <w:rsid w:val="0022419E"/>
    <w:rsid w:val="0023390C"/>
    <w:rsid w:val="0024287D"/>
    <w:rsid w:val="00247946"/>
    <w:rsid w:val="00251A06"/>
    <w:rsid w:val="002604F2"/>
    <w:rsid w:val="00260C37"/>
    <w:rsid w:val="00262A40"/>
    <w:rsid w:val="00267BD6"/>
    <w:rsid w:val="002777AA"/>
    <w:rsid w:val="00281746"/>
    <w:rsid w:val="00292E66"/>
    <w:rsid w:val="002B17E3"/>
    <w:rsid w:val="002C4E98"/>
    <w:rsid w:val="002D0454"/>
    <w:rsid w:val="002D5A32"/>
    <w:rsid w:val="002E0FD8"/>
    <w:rsid w:val="002E3D1C"/>
    <w:rsid w:val="002F2F18"/>
    <w:rsid w:val="002F4124"/>
    <w:rsid w:val="00303CB7"/>
    <w:rsid w:val="0030627F"/>
    <w:rsid w:val="00306D46"/>
    <w:rsid w:val="003117E5"/>
    <w:rsid w:val="00320016"/>
    <w:rsid w:val="0032196D"/>
    <w:rsid w:val="00332724"/>
    <w:rsid w:val="003568C3"/>
    <w:rsid w:val="003650E5"/>
    <w:rsid w:val="00384F21"/>
    <w:rsid w:val="003948FE"/>
    <w:rsid w:val="003A2CAB"/>
    <w:rsid w:val="003B3521"/>
    <w:rsid w:val="003C0FA7"/>
    <w:rsid w:val="003D53DF"/>
    <w:rsid w:val="003F7669"/>
    <w:rsid w:val="004116C6"/>
    <w:rsid w:val="00411A44"/>
    <w:rsid w:val="0043795E"/>
    <w:rsid w:val="00450778"/>
    <w:rsid w:val="00452845"/>
    <w:rsid w:val="00454E37"/>
    <w:rsid w:val="004726E8"/>
    <w:rsid w:val="00482B91"/>
    <w:rsid w:val="00487F75"/>
    <w:rsid w:val="004951D5"/>
    <w:rsid w:val="004A1D8A"/>
    <w:rsid w:val="004C1D6B"/>
    <w:rsid w:val="004D10E8"/>
    <w:rsid w:val="004E16D1"/>
    <w:rsid w:val="004F0447"/>
    <w:rsid w:val="004F07F9"/>
    <w:rsid w:val="004F41BA"/>
    <w:rsid w:val="004F4F87"/>
    <w:rsid w:val="0050431D"/>
    <w:rsid w:val="00510453"/>
    <w:rsid w:val="00510561"/>
    <w:rsid w:val="005170D6"/>
    <w:rsid w:val="005320F6"/>
    <w:rsid w:val="00533892"/>
    <w:rsid w:val="00535E4A"/>
    <w:rsid w:val="00542A24"/>
    <w:rsid w:val="00546AB4"/>
    <w:rsid w:val="00561126"/>
    <w:rsid w:val="005639E6"/>
    <w:rsid w:val="005649D0"/>
    <w:rsid w:val="00584A3B"/>
    <w:rsid w:val="00596DE1"/>
    <w:rsid w:val="005A4C87"/>
    <w:rsid w:val="005A5A53"/>
    <w:rsid w:val="005B5F32"/>
    <w:rsid w:val="005D1DD2"/>
    <w:rsid w:val="005F0857"/>
    <w:rsid w:val="005F5A9B"/>
    <w:rsid w:val="006227A3"/>
    <w:rsid w:val="0063126F"/>
    <w:rsid w:val="00644DD3"/>
    <w:rsid w:val="00645969"/>
    <w:rsid w:val="006635C7"/>
    <w:rsid w:val="0067413C"/>
    <w:rsid w:val="0069359F"/>
    <w:rsid w:val="0069598C"/>
    <w:rsid w:val="006B483F"/>
    <w:rsid w:val="006D5BFB"/>
    <w:rsid w:val="006D7AD6"/>
    <w:rsid w:val="006E1749"/>
    <w:rsid w:val="006F24A2"/>
    <w:rsid w:val="006F2A0B"/>
    <w:rsid w:val="00705861"/>
    <w:rsid w:val="00717A47"/>
    <w:rsid w:val="00722F85"/>
    <w:rsid w:val="00726E38"/>
    <w:rsid w:val="00743DC5"/>
    <w:rsid w:val="007721AF"/>
    <w:rsid w:val="00775A86"/>
    <w:rsid w:val="00791744"/>
    <w:rsid w:val="007955E1"/>
    <w:rsid w:val="007A50E2"/>
    <w:rsid w:val="007A650E"/>
    <w:rsid w:val="007B49B0"/>
    <w:rsid w:val="007C698A"/>
    <w:rsid w:val="007E3468"/>
    <w:rsid w:val="007F24E2"/>
    <w:rsid w:val="007F2574"/>
    <w:rsid w:val="00805294"/>
    <w:rsid w:val="00812B2F"/>
    <w:rsid w:val="00812C42"/>
    <w:rsid w:val="008146C5"/>
    <w:rsid w:val="00817383"/>
    <w:rsid w:val="00835788"/>
    <w:rsid w:val="008467DF"/>
    <w:rsid w:val="00852B0C"/>
    <w:rsid w:val="00863736"/>
    <w:rsid w:val="00875428"/>
    <w:rsid w:val="00884F84"/>
    <w:rsid w:val="00886D82"/>
    <w:rsid w:val="00891C6E"/>
    <w:rsid w:val="008B2AD6"/>
    <w:rsid w:val="008B4335"/>
    <w:rsid w:val="008E0142"/>
    <w:rsid w:val="008E2E8C"/>
    <w:rsid w:val="008F0B01"/>
    <w:rsid w:val="008F1CE2"/>
    <w:rsid w:val="00914F84"/>
    <w:rsid w:val="00923118"/>
    <w:rsid w:val="0092482D"/>
    <w:rsid w:val="00931DEC"/>
    <w:rsid w:val="00933C2F"/>
    <w:rsid w:val="0094294D"/>
    <w:rsid w:val="00945174"/>
    <w:rsid w:val="009627C5"/>
    <w:rsid w:val="00970F20"/>
    <w:rsid w:val="009806E1"/>
    <w:rsid w:val="00983735"/>
    <w:rsid w:val="009947DB"/>
    <w:rsid w:val="009A0391"/>
    <w:rsid w:val="009A1032"/>
    <w:rsid w:val="009A10FF"/>
    <w:rsid w:val="009B045B"/>
    <w:rsid w:val="009B40A8"/>
    <w:rsid w:val="009C1278"/>
    <w:rsid w:val="009C26F9"/>
    <w:rsid w:val="009E0AF8"/>
    <w:rsid w:val="009F3771"/>
    <w:rsid w:val="009F4B01"/>
    <w:rsid w:val="00A03CFD"/>
    <w:rsid w:val="00A14636"/>
    <w:rsid w:val="00A246D1"/>
    <w:rsid w:val="00A404D0"/>
    <w:rsid w:val="00A66A83"/>
    <w:rsid w:val="00A9295E"/>
    <w:rsid w:val="00AB4868"/>
    <w:rsid w:val="00AB7D68"/>
    <w:rsid w:val="00AF1F3B"/>
    <w:rsid w:val="00B04099"/>
    <w:rsid w:val="00B1048C"/>
    <w:rsid w:val="00B10837"/>
    <w:rsid w:val="00B172ED"/>
    <w:rsid w:val="00B27B56"/>
    <w:rsid w:val="00B37009"/>
    <w:rsid w:val="00B40307"/>
    <w:rsid w:val="00B41493"/>
    <w:rsid w:val="00B429A3"/>
    <w:rsid w:val="00B53E10"/>
    <w:rsid w:val="00B74B3B"/>
    <w:rsid w:val="00B77829"/>
    <w:rsid w:val="00B87B21"/>
    <w:rsid w:val="00BA53CF"/>
    <w:rsid w:val="00BA6D1B"/>
    <w:rsid w:val="00BB6B8E"/>
    <w:rsid w:val="00BE2850"/>
    <w:rsid w:val="00BE4B1D"/>
    <w:rsid w:val="00BF6047"/>
    <w:rsid w:val="00BF7C73"/>
    <w:rsid w:val="00C10D12"/>
    <w:rsid w:val="00C1436C"/>
    <w:rsid w:val="00C14A96"/>
    <w:rsid w:val="00C20847"/>
    <w:rsid w:val="00C301EA"/>
    <w:rsid w:val="00C321F5"/>
    <w:rsid w:val="00C5305D"/>
    <w:rsid w:val="00C64DAC"/>
    <w:rsid w:val="00C83E77"/>
    <w:rsid w:val="00CA778C"/>
    <w:rsid w:val="00CB3E5B"/>
    <w:rsid w:val="00CC263A"/>
    <w:rsid w:val="00CC4525"/>
    <w:rsid w:val="00CC6A64"/>
    <w:rsid w:val="00CD36D6"/>
    <w:rsid w:val="00CD50FA"/>
    <w:rsid w:val="00CD7A99"/>
    <w:rsid w:val="00CE660E"/>
    <w:rsid w:val="00CF072A"/>
    <w:rsid w:val="00CF0D54"/>
    <w:rsid w:val="00CF4CAF"/>
    <w:rsid w:val="00D06DA7"/>
    <w:rsid w:val="00D079CB"/>
    <w:rsid w:val="00D127AA"/>
    <w:rsid w:val="00D151C6"/>
    <w:rsid w:val="00D30429"/>
    <w:rsid w:val="00D33BD9"/>
    <w:rsid w:val="00D34AD3"/>
    <w:rsid w:val="00D43F54"/>
    <w:rsid w:val="00D46B47"/>
    <w:rsid w:val="00D51D19"/>
    <w:rsid w:val="00D5385F"/>
    <w:rsid w:val="00D67D75"/>
    <w:rsid w:val="00D81FE6"/>
    <w:rsid w:val="00D87FA6"/>
    <w:rsid w:val="00D9227E"/>
    <w:rsid w:val="00DA2E99"/>
    <w:rsid w:val="00DC1175"/>
    <w:rsid w:val="00DD4DF0"/>
    <w:rsid w:val="00DE0372"/>
    <w:rsid w:val="00DF5E14"/>
    <w:rsid w:val="00E01A9B"/>
    <w:rsid w:val="00E060D2"/>
    <w:rsid w:val="00E11A8C"/>
    <w:rsid w:val="00E1520B"/>
    <w:rsid w:val="00E50B92"/>
    <w:rsid w:val="00E50E67"/>
    <w:rsid w:val="00E76D8B"/>
    <w:rsid w:val="00E877B1"/>
    <w:rsid w:val="00E908CC"/>
    <w:rsid w:val="00E92F8B"/>
    <w:rsid w:val="00E932D0"/>
    <w:rsid w:val="00EA2701"/>
    <w:rsid w:val="00EA2E2C"/>
    <w:rsid w:val="00EB0668"/>
    <w:rsid w:val="00EE78D0"/>
    <w:rsid w:val="00F054A8"/>
    <w:rsid w:val="00F05809"/>
    <w:rsid w:val="00F14AA5"/>
    <w:rsid w:val="00F1659F"/>
    <w:rsid w:val="00F177E1"/>
    <w:rsid w:val="00F24B2E"/>
    <w:rsid w:val="00F368AE"/>
    <w:rsid w:val="00F4044D"/>
    <w:rsid w:val="00F72582"/>
    <w:rsid w:val="00F74DA1"/>
    <w:rsid w:val="00FA42F3"/>
    <w:rsid w:val="00FA4ABA"/>
    <w:rsid w:val="00FB2657"/>
    <w:rsid w:val="00FC0658"/>
    <w:rsid w:val="00FC3146"/>
    <w:rsid w:val="00FC53C7"/>
    <w:rsid w:val="00FD0198"/>
    <w:rsid w:val="00FD0FAE"/>
    <w:rsid w:val="00FD399A"/>
    <w:rsid w:val="00FE1107"/>
    <w:rsid w:val="00FE234D"/>
    <w:rsid w:val="00FE5808"/>
    <w:rsid w:val="00FE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59B8"/>
  <w15:docId w15:val="{BF0B33F3-FCB0-48C6-A9E9-FFCA6024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D0"/>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B4"/>
    <w:pPr>
      <w:ind w:left="720"/>
      <w:contextualSpacing/>
    </w:pPr>
  </w:style>
  <w:style w:type="paragraph" w:styleId="NormalWeb">
    <w:name w:val="Normal (Web)"/>
    <w:basedOn w:val="Normal"/>
    <w:uiPriority w:val="99"/>
    <w:unhideWhenUsed/>
    <w:rsid w:val="00C321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21F5"/>
    <w:rPr>
      <w:b/>
      <w:bCs/>
    </w:rPr>
  </w:style>
  <w:style w:type="table" w:styleId="TableGrid">
    <w:name w:val="Table Grid"/>
    <w:basedOn w:val="TableNormal"/>
    <w:rsid w:val="00CF0D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56"/>
    <w:rPr>
      <w:rFonts w:ascii="Verdana" w:hAnsi="Verdana"/>
    </w:rPr>
  </w:style>
  <w:style w:type="paragraph" w:styleId="Footer">
    <w:name w:val="footer"/>
    <w:basedOn w:val="Normal"/>
    <w:link w:val="FooterChar"/>
    <w:uiPriority w:val="99"/>
    <w:unhideWhenUsed/>
    <w:rsid w:val="0011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56"/>
    <w:rPr>
      <w:rFonts w:ascii="Verdana" w:hAnsi="Verdana"/>
    </w:rPr>
  </w:style>
  <w:style w:type="paragraph" w:styleId="NoSpacing">
    <w:name w:val="No Spacing"/>
    <w:uiPriority w:val="1"/>
    <w:qFormat/>
    <w:rsid w:val="00D51D19"/>
    <w:pPr>
      <w:spacing w:after="0" w:line="240" w:lineRule="auto"/>
    </w:pPr>
  </w:style>
  <w:style w:type="character" w:styleId="Hyperlink">
    <w:name w:val="Hyperlink"/>
    <w:basedOn w:val="DefaultParagraphFont"/>
    <w:uiPriority w:val="99"/>
    <w:unhideWhenUsed/>
    <w:rsid w:val="00A9295E"/>
    <w:rPr>
      <w:color w:val="0563C1" w:themeColor="hyperlink"/>
      <w:u w:val="single"/>
    </w:rPr>
  </w:style>
  <w:style w:type="character" w:styleId="UnresolvedMention">
    <w:name w:val="Unresolved Mention"/>
    <w:basedOn w:val="DefaultParagraphFont"/>
    <w:uiPriority w:val="99"/>
    <w:semiHidden/>
    <w:unhideWhenUsed/>
    <w:rsid w:val="00A9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9721">
      <w:bodyDiv w:val="1"/>
      <w:marLeft w:val="0"/>
      <w:marRight w:val="0"/>
      <w:marTop w:val="0"/>
      <w:marBottom w:val="0"/>
      <w:divBdr>
        <w:top w:val="none" w:sz="0" w:space="0" w:color="auto"/>
        <w:left w:val="none" w:sz="0" w:space="0" w:color="auto"/>
        <w:bottom w:val="none" w:sz="0" w:space="0" w:color="auto"/>
        <w:right w:val="none" w:sz="0" w:space="0" w:color="auto"/>
      </w:divBdr>
    </w:div>
    <w:div w:id="179663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Lynchmere PC</dc:creator>
  <cp:keywords/>
  <dc:description/>
  <cp:lastModifiedBy>Maria Carvajal-Neal</cp:lastModifiedBy>
  <cp:revision>2</cp:revision>
  <cp:lastPrinted>2021-11-09T11:36:00Z</cp:lastPrinted>
  <dcterms:created xsi:type="dcterms:W3CDTF">2021-12-15T11:21:00Z</dcterms:created>
  <dcterms:modified xsi:type="dcterms:W3CDTF">2021-12-15T11:21:00Z</dcterms:modified>
</cp:coreProperties>
</file>